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2"/>
          <w:szCs w:val="32"/>
        </w:rPr>
      </w:pPr>
      <w:r>
        <w:rPr>
          <w:rFonts w:hint="eastAsia" w:ascii="宋体" w:hAnsi="宋体" w:eastAsia="宋体" w:cs="宋体"/>
          <w:b/>
          <w:sz w:val="32"/>
          <w:szCs w:val="32"/>
        </w:rPr>
        <w:t>关于2021-2022学年</w:t>
      </w:r>
      <w:r>
        <w:rPr>
          <w:rFonts w:hint="eastAsia" w:ascii="宋体" w:hAnsi="宋体" w:eastAsia="宋体" w:cs="宋体"/>
          <w:b/>
          <w:sz w:val="32"/>
          <w:szCs w:val="32"/>
          <w:lang w:val="en-US" w:eastAsia="zh-CN"/>
        </w:rPr>
        <w:t>春</w:t>
      </w:r>
      <w:r>
        <w:rPr>
          <w:rFonts w:hint="eastAsia" w:ascii="宋体" w:hAnsi="宋体" w:eastAsia="宋体" w:cs="宋体"/>
          <w:b/>
          <w:sz w:val="32"/>
          <w:szCs w:val="32"/>
        </w:rPr>
        <w:t>季学期教学计划安排工作的通知</w:t>
      </w:r>
    </w:p>
    <w:p>
      <w:pPr>
        <w:spacing w:line="360" w:lineRule="exact"/>
        <w:jc w:val="left"/>
        <w:rPr>
          <w:rFonts w:ascii="宋体" w:hAnsi="宋体" w:eastAsia="宋体" w:cs="宋体"/>
          <w:szCs w:val="21"/>
        </w:rPr>
      </w:pPr>
      <w:r>
        <w:rPr>
          <w:rFonts w:hint="eastAsia" w:ascii="宋体" w:hAnsi="宋体" w:eastAsia="宋体" w:cs="宋体"/>
          <w:szCs w:val="21"/>
        </w:rPr>
        <w:t>各教学单位：</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现启动2021-2022学年</w:t>
      </w:r>
      <w:r>
        <w:rPr>
          <w:rFonts w:hint="eastAsia" w:ascii="宋体" w:hAnsi="宋体" w:eastAsia="宋体" w:cs="宋体"/>
          <w:szCs w:val="21"/>
          <w:lang w:val="en-US" w:eastAsia="zh-CN"/>
        </w:rPr>
        <w:t>春季</w:t>
      </w:r>
      <w:r>
        <w:rPr>
          <w:rFonts w:hint="eastAsia" w:ascii="宋体" w:hAnsi="宋体" w:eastAsia="宋体" w:cs="宋体"/>
          <w:szCs w:val="21"/>
        </w:rPr>
        <w:t>学期教学计划安排工作，请各教学单位严格按照培养方案执行，确保排课、学生选课工作的顺利进行。</w:t>
      </w:r>
    </w:p>
    <w:tbl>
      <w:tblPr>
        <w:tblStyle w:val="6"/>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302"/>
        <w:gridCol w:w="2550"/>
        <w:gridCol w:w="1140"/>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2" w:type="dxa"/>
            <w:vAlign w:val="center"/>
          </w:tcPr>
          <w:p>
            <w:pPr>
              <w:spacing w:line="260" w:lineRule="exact"/>
              <w:jc w:val="center"/>
              <w:rPr>
                <w:rFonts w:ascii="宋体" w:hAnsi="宋体" w:eastAsia="宋体" w:cs="宋体"/>
                <w:b/>
                <w:sz w:val="18"/>
                <w:szCs w:val="18"/>
              </w:rPr>
            </w:pPr>
            <w:r>
              <w:rPr>
                <w:rFonts w:hint="eastAsia" w:ascii="宋体" w:hAnsi="宋体" w:eastAsia="宋体" w:cs="宋体"/>
                <w:b/>
                <w:sz w:val="18"/>
                <w:szCs w:val="18"/>
              </w:rPr>
              <w:t>周次</w:t>
            </w:r>
          </w:p>
        </w:tc>
        <w:tc>
          <w:tcPr>
            <w:tcW w:w="1302" w:type="dxa"/>
            <w:vAlign w:val="center"/>
          </w:tcPr>
          <w:p>
            <w:pPr>
              <w:spacing w:line="260" w:lineRule="exact"/>
              <w:jc w:val="center"/>
              <w:rPr>
                <w:rFonts w:ascii="宋体" w:hAnsi="宋体" w:eastAsia="宋体" w:cs="宋体"/>
                <w:b/>
                <w:sz w:val="18"/>
                <w:szCs w:val="18"/>
              </w:rPr>
            </w:pPr>
            <w:r>
              <w:rPr>
                <w:rFonts w:hint="eastAsia" w:ascii="宋体" w:hAnsi="宋体" w:eastAsia="宋体" w:cs="宋体"/>
                <w:b/>
                <w:sz w:val="18"/>
                <w:szCs w:val="18"/>
              </w:rPr>
              <w:t>日期</w:t>
            </w:r>
          </w:p>
        </w:tc>
        <w:tc>
          <w:tcPr>
            <w:tcW w:w="2550" w:type="dxa"/>
            <w:vAlign w:val="center"/>
          </w:tcPr>
          <w:p>
            <w:pPr>
              <w:spacing w:line="260" w:lineRule="exact"/>
              <w:jc w:val="center"/>
              <w:rPr>
                <w:rFonts w:ascii="宋体" w:hAnsi="宋体" w:eastAsia="宋体" w:cs="宋体"/>
                <w:b/>
                <w:sz w:val="18"/>
                <w:szCs w:val="18"/>
              </w:rPr>
            </w:pPr>
            <w:r>
              <w:rPr>
                <w:rFonts w:hint="eastAsia" w:ascii="宋体" w:hAnsi="宋体" w:eastAsia="宋体" w:cs="宋体"/>
                <w:b/>
                <w:sz w:val="18"/>
                <w:szCs w:val="18"/>
              </w:rPr>
              <w:t>内容</w:t>
            </w:r>
          </w:p>
        </w:tc>
        <w:tc>
          <w:tcPr>
            <w:tcW w:w="1140" w:type="dxa"/>
            <w:vAlign w:val="center"/>
          </w:tcPr>
          <w:p>
            <w:pPr>
              <w:spacing w:line="260" w:lineRule="exact"/>
              <w:jc w:val="center"/>
              <w:rPr>
                <w:rFonts w:ascii="宋体" w:hAnsi="宋体" w:eastAsia="宋体" w:cs="宋体"/>
                <w:b/>
                <w:sz w:val="18"/>
                <w:szCs w:val="18"/>
              </w:rPr>
            </w:pPr>
            <w:r>
              <w:rPr>
                <w:rFonts w:hint="eastAsia" w:ascii="宋体" w:hAnsi="宋体" w:eastAsia="宋体" w:cs="宋体"/>
                <w:b/>
                <w:sz w:val="18"/>
                <w:szCs w:val="18"/>
              </w:rPr>
              <w:t>完成单位</w:t>
            </w:r>
          </w:p>
        </w:tc>
        <w:tc>
          <w:tcPr>
            <w:tcW w:w="4929" w:type="dxa"/>
            <w:vAlign w:val="center"/>
          </w:tcPr>
          <w:p>
            <w:pPr>
              <w:spacing w:line="260" w:lineRule="exact"/>
              <w:jc w:val="center"/>
              <w:rPr>
                <w:rFonts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2" w:type="dxa"/>
            <w:vMerge w:val="restart"/>
            <w:vAlign w:val="center"/>
          </w:tcPr>
          <w:p>
            <w:pPr>
              <w:spacing w:line="260" w:lineRule="exact"/>
              <w:jc w:val="center"/>
              <w:rPr>
                <w:rFonts w:hint="eastAsia" w:ascii="宋体" w:hAnsi="宋体" w:eastAsia="宋体" w:cs="宋体"/>
                <w:b/>
                <w:sz w:val="18"/>
                <w:szCs w:val="18"/>
              </w:rPr>
            </w:pPr>
            <w:r>
              <w:rPr>
                <w:rFonts w:hint="eastAsia" w:ascii="宋体" w:hAnsi="宋体" w:eastAsia="宋体" w:cs="宋体"/>
                <w:spacing w:val="-20"/>
                <w:w w:val="90"/>
                <w:sz w:val="20"/>
                <w:szCs w:val="20"/>
              </w:rPr>
              <w:t>第</w:t>
            </w:r>
            <w:r>
              <w:rPr>
                <w:rFonts w:hint="eastAsia" w:ascii="宋体" w:hAnsi="宋体" w:eastAsia="宋体" w:cs="宋体"/>
                <w:spacing w:val="-20"/>
                <w:w w:val="90"/>
                <w:sz w:val="20"/>
                <w:szCs w:val="20"/>
                <w:lang w:val="en-US" w:eastAsia="zh-CN"/>
              </w:rPr>
              <w:t>3</w:t>
            </w:r>
            <w:r>
              <w:rPr>
                <w:rFonts w:hint="eastAsia" w:ascii="宋体" w:hAnsi="宋体" w:eastAsia="宋体" w:cs="宋体"/>
                <w:spacing w:val="-20"/>
                <w:w w:val="90"/>
                <w:sz w:val="20"/>
                <w:szCs w:val="20"/>
              </w:rPr>
              <w:t>-</w:t>
            </w:r>
            <w:r>
              <w:rPr>
                <w:rFonts w:hint="eastAsia" w:ascii="宋体" w:hAnsi="宋体" w:eastAsia="宋体" w:cs="宋体"/>
                <w:spacing w:val="-20"/>
                <w:w w:val="90"/>
                <w:sz w:val="20"/>
                <w:szCs w:val="20"/>
                <w:lang w:val="en-US" w:eastAsia="zh-CN"/>
              </w:rPr>
              <w:t>5</w:t>
            </w:r>
            <w:r>
              <w:rPr>
                <w:rFonts w:hint="eastAsia" w:ascii="宋体" w:hAnsi="宋体" w:eastAsia="宋体" w:cs="宋体"/>
                <w:spacing w:val="-20"/>
                <w:w w:val="90"/>
                <w:sz w:val="20"/>
                <w:szCs w:val="20"/>
              </w:rPr>
              <w:t>周</w:t>
            </w:r>
          </w:p>
        </w:tc>
        <w:tc>
          <w:tcPr>
            <w:tcW w:w="1302" w:type="dxa"/>
            <w:vAlign w:val="center"/>
          </w:tcPr>
          <w:p>
            <w:pPr>
              <w:spacing w:line="260" w:lineRule="exact"/>
              <w:jc w:val="center"/>
              <w:rPr>
                <w:rFonts w:hint="default" w:ascii="宋体" w:hAnsi="宋体" w:eastAsia="宋体" w:cs="宋体"/>
                <w:w w:val="80"/>
                <w:sz w:val="20"/>
                <w:szCs w:val="20"/>
                <w:lang w:val="en-US" w:eastAsia="zh-CN"/>
              </w:rPr>
            </w:pPr>
            <w:r>
              <w:rPr>
                <w:rFonts w:hint="eastAsia" w:ascii="宋体" w:hAnsi="宋体" w:eastAsia="宋体" w:cs="宋体"/>
                <w:spacing w:val="0"/>
                <w:w w:val="80"/>
                <w:sz w:val="20"/>
                <w:szCs w:val="20"/>
                <w:lang w:val="en-US" w:eastAsia="zh-CN"/>
              </w:rPr>
              <w:t>9月24日-30日</w:t>
            </w:r>
          </w:p>
        </w:tc>
        <w:tc>
          <w:tcPr>
            <w:tcW w:w="2550" w:type="dxa"/>
            <w:vAlign w:val="center"/>
          </w:tcPr>
          <w:p>
            <w:pPr>
              <w:spacing w:line="260" w:lineRule="exact"/>
              <w:jc w:val="left"/>
              <w:rPr>
                <w:rFonts w:hint="eastAsia" w:ascii="宋体" w:hAnsi="宋体" w:eastAsia="宋体" w:cs="宋体"/>
                <w:sz w:val="18"/>
                <w:szCs w:val="18"/>
                <w:lang w:val="en-US" w:eastAsia="zh-CN"/>
              </w:rPr>
            </w:pPr>
            <w:r>
              <w:rPr>
                <w:rFonts w:hint="eastAsia" w:ascii="宋体" w:hAnsi="宋体" w:eastAsia="宋体" w:cs="宋体"/>
                <w:sz w:val="18"/>
                <w:szCs w:val="18"/>
              </w:rPr>
              <w:t>核对</w:t>
            </w:r>
            <w:r>
              <w:rPr>
                <w:rFonts w:hint="eastAsia" w:ascii="宋体" w:hAnsi="宋体" w:eastAsia="宋体" w:cs="宋体"/>
                <w:sz w:val="18"/>
                <w:szCs w:val="18"/>
                <w:lang w:eastAsia="zh-CN"/>
              </w:rPr>
              <w:t>、</w:t>
            </w:r>
            <w:r>
              <w:rPr>
                <w:rFonts w:hint="eastAsia" w:ascii="宋体" w:hAnsi="宋体" w:eastAsia="宋体" w:cs="宋体"/>
                <w:sz w:val="18"/>
                <w:szCs w:val="18"/>
              </w:rPr>
              <w:t>提交</w:t>
            </w:r>
            <w:r>
              <w:rPr>
                <w:rFonts w:hint="eastAsia" w:ascii="宋体" w:hAnsi="宋体" w:eastAsia="宋体" w:cs="宋体"/>
                <w:sz w:val="18"/>
                <w:szCs w:val="18"/>
                <w:lang w:eastAsia="zh-CN"/>
              </w:rPr>
              <w:t>《</w:t>
            </w:r>
            <w:r>
              <w:rPr>
                <w:rFonts w:hint="eastAsia" w:ascii="宋体" w:hAnsi="宋体" w:eastAsia="宋体" w:cs="宋体"/>
                <w:sz w:val="18"/>
                <w:szCs w:val="18"/>
              </w:rPr>
              <w:t>教学进程安排表</w:t>
            </w:r>
            <w:r>
              <w:rPr>
                <w:rFonts w:hint="eastAsia" w:ascii="宋体" w:hAnsi="宋体" w:eastAsia="宋体" w:cs="宋体"/>
                <w:sz w:val="18"/>
                <w:szCs w:val="18"/>
                <w:lang w:eastAsia="zh-CN"/>
              </w:rPr>
              <w:t>》</w:t>
            </w:r>
          </w:p>
        </w:tc>
        <w:tc>
          <w:tcPr>
            <w:tcW w:w="1140" w:type="dxa"/>
            <w:vAlign w:val="center"/>
          </w:tcPr>
          <w:p>
            <w:pPr>
              <w:spacing w:line="260" w:lineRule="exact"/>
              <w:jc w:val="left"/>
              <w:rPr>
                <w:rFonts w:hint="eastAsia" w:ascii="宋体" w:hAnsi="宋体" w:eastAsia="宋体" w:cs="宋体"/>
                <w:sz w:val="18"/>
                <w:szCs w:val="18"/>
                <w:lang w:val="en-US" w:eastAsia="zh-CN"/>
              </w:rPr>
            </w:pPr>
            <w:r>
              <w:rPr>
                <w:rFonts w:hint="eastAsia" w:ascii="宋体" w:hAnsi="宋体" w:eastAsia="宋体" w:cs="宋体"/>
                <w:sz w:val="18"/>
                <w:szCs w:val="18"/>
              </w:rPr>
              <w:t>各教学单位</w:t>
            </w:r>
          </w:p>
        </w:tc>
        <w:tc>
          <w:tcPr>
            <w:tcW w:w="4929" w:type="dxa"/>
            <w:vAlign w:val="center"/>
          </w:tcPr>
          <w:p>
            <w:pPr>
              <w:spacing w:line="260" w:lineRule="exact"/>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联系人：金超琦</w:t>
            </w:r>
          </w:p>
          <w:p>
            <w:pPr>
              <w:spacing w:line="260" w:lineRule="exact"/>
              <w:jc w:val="left"/>
              <w:rPr>
                <w:rFonts w:hint="eastAsia" w:ascii="宋体" w:hAnsi="宋体" w:eastAsia="宋体" w:cs="宋体"/>
                <w:sz w:val="18"/>
                <w:szCs w:val="18"/>
              </w:rPr>
            </w:pPr>
            <w:r>
              <w:rPr>
                <w:rFonts w:hint="eastAsia" w:ascii="宋体" w:hAnsi="宋体" w:eastAsia="宋体" w:cs="宋体"/>
                <w:sz w:val="18"/>
                <w:szCs w:val="18"/>
              </w:rPr>
              <w:t>1.若对附件1中的教学进程安排有调整，请及时与开课单位、教务处沟通协调。</w:t>
            </w:r>
          </w:p>
          <w:p>
            <w:pPr>
              <w:spacing w:line="260" w:lineRule="exact"/>
              <w:jc w:val="left"/>
              <w:rPr>
                <w:rFonts w:hint="eastAsia" w:ascii="宋体" w:hAnsi="宋体" w:eastAsia="宋体" w:cs="宋体"/>
                <w:sz w:val="18"/>
                <w:szCs w:val="18"/>
              </w:rPr>
            </w:pPr>
            <w:r>
              <w:rPr>
                <w:rFonts w:hint="eastAsia" w:ascii="宋体" w:hAnsi="宋体" w:eastAsia="宋体" w:cs="宋体"/>
                <w:sz w:val="18"/>
                <w:szCs w:val="18"/>
              </w:rPr>
              <w:t>2.调整部分在电子版中请用红色字体标出（核对班级、课名、门数、学分、周次、开课方式等信息）。</w:t>
            </w:r>
          </w:p>
          <w:p>
            <w:pPr>
              <w:spacing w:line="260" w:lineRule="exact"/>
              <w:jc w:val="left"/>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提交</w:t>
            </w:r>
            <w:r>
              <w:rPr>
                <w:rFonts w:hint="eastAsia" w:ascii="宋体" w:hAnsi="宋体" w:eastAsia="宋体" w:cs="宋体"/>
                <w:sz w:val="18"/>
                <w:szCs w:val="18"/>
              </w:rPr>
              <w:t>电子版</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签字盖章纸质版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52" w:type="dxa"/>
            <w:vMerge w:val="continue"/>
            <w:vAlign w:val="center"/>
          </w:tcPr>
          <w:p>
            <w:pPr>
              <w:spacing w:line="260" w:lineRule="exact"/>
              <w:jc w:val="center"/>
              <w:rPr>
                <w:rFonts w:ascii="宋体" w:hAnsi="宋体" w:eastAsia="宋体" w:cs="宋体"/>
                <w:spacing w:val="-20"/>
                <w:w w:val="90"/>
                <w:sz w:val="20"/>
                <w:szCs w:val="20"/>
              </w:rPr>
            </w:pPr>
          </w:p>
        </w:tc>
        <w:tc>
          <w:tcPr>
            <w:tcW w:w="1302" w:type="dxa"/>
            <w:vAlign w:val="center"/>
          </w:tcPr>
          <w:p>
            <w:pPr>
              <w:spacing w:line="260" w:lineRule="exact"/>
              <w:jc w:val="center"/>
              <w:rPr>
                <w:rFonts w:hint="eastAsia" w:ascii="宋体" w:hAnsi="宋体" w:eastAsia="宋体" w:cs="宋体"/>
                <w:w w:val="80"/>
                <w:sz w:val="20"/>
                <w:szCs w:val="20"/>
                <w:lang w:val="en-US" w:eastAsia="zh-CN"/>
              </w:rPr>
            </w:pPr>
            <w:r>
              <w:rPr>
                <w:rFonts w:hint="eastAsia" w:ascii="宋体" w:hAnsi="宋体" w:eastAsia="宋体" w:cs="宋体"/>
                <w:w w:val="80"/>
                <w:sz w:val="20"/>
                <w:szCs w:val="20"/>
                <w:lang w:val="en-US" w:eastAsia="zh-CN"/>
              </w:rPr>
              <w:t>9月24日</w:t>
            </w:r>
          </w:p>
          <w:p>
            <w:pPr>
              <w:spacing w:line="260" w:lineRule="exact"/>
              <w:jc w:val="center"/>
              <w:rPr>
                <w:rFonts w:hint="eastAsia" w:ascii="宋体" w:hAnsi="宋体" w:eastAsia="宋体" w:cs="宋体"/>
                <w:w w:val="80"/>
                <w:sz w:val="20"/>
                <w:szCs w:val="20"/>
                <w:lang w:val="en-US" w:eastAsia="zh-CN"/>
              </w:rPr>
            </w:pPr>
            <w:r>
              <w:rPr>
                <w:rFonts w:hint="eastAsia" w:ascii="宋体" w:hAnsi="宋体" w:eastAsia="宋体" w:cs="宋体"/>
                <w:w w:val="80"/>
                <w:sz w:val="20"/>
                <w:szCs w:val="20"/>
                <w:lang w:val="en-US" w:eastAsia="zh-CN"/>
              </w:rPr>
              <w:t>-</w:t>
            </w:r>
          </w:p>
          <w:p>
            <w:pPr>
              <w:spacing w:line="260" w:lineRule="exact"/>
              <w:jc w:val="center"/>
              <w:rPr>
                <w:rFonts w:ascii="宋体" w:hAnsi="宋体" w:eastAsia="宋体" w:cs="宋体"/>
                <w:w w:val="80"/>
                <w:sz w:val="20"/>
                <w:szCs w:val="20"/>
              </w:rPr>
            </w:pPr>
            <w:r>
              <w:rPr>
                <w:rFonts w:hint="eastAsia" w:ascii="宋体" w:hAnsi="宋体" w:eastAsia="宋体" w:cs="宋体"/>
                <w:w w:val="80"/>
                <w:sz w:val="20"/>
                <w:szCs w:val="20"/>
                <w:lang w:val="en-US" w:eastAsia="zh-CN"/>
              </w:rPr>
              <w:t>10</w:t>
            </w:r>
            <w:r>
              <w:rPr>
                <w:rFonts w:hint="eastAsia" w:ascii="宋体" w:hAnsi="宋体" w:eastAsia="宋体" w:cs="宋体"/>
                <w:w w:val="80"/>
                <w:sz w:val="20"/>
                <w:szCs w:val="20"/>
              </w:rPr>
              <w:t>月</w:t>
            </w:r>
            <w:r>
              <w:rPr>
                <w:rFonts w:hint="eastAsia" w:ascii="宋体" w:hAnsi="宋体" w:eastAsia="宋体" w:cs="宋体"/>
                <w:w w:val="80"/>
                <w:sz w:val="20"/>
                <w:szCs w:val="20"/>
                <w:lang w:val="en-US" w:eastAsia="zh-CN"/>
              </w:rPr>
              <w:t>9</w:t>
            </w:r>
            <w:r>
              <w:rPr>
                <w:rFonts w:hint="eastAsia" w:ascii="宋体" w:hAnsi="宋体" w:eastAsia="宋体" w:cs="宋体"/>
                <w:w w:val="80"/>
                <w:sz w:val="20"/>
                <w:szCs w:val="20"/>
              </w:rPr>
              <w:t>日</w:t>
            </w:r>
          </w:p>
        </w:tc>
        <w:tc>
          <w:tcPr>
            <w:tcW w:w="2550" w:type="dxa"/>
            <w:vAlign w:val="center"/>
          </w:tcPr>
          <w:p>
            <w:pPr>
              <w:spacing w:line="260" w:lineRule="exact"/>
              <w:jc w:val="left"/>
              <w:rPr>
                <w:rFonts w:hint="default" w:ascii="宋体" w:hAnsi="宋体" w:eastAsia="宋体" w:cs="宋体"/>
                <w:sz w:val="18"/>
                <w:szCs w:val="18"/>
                <w:lang w:val="en-US" w:eastAsia="zh-CN"/>
              </w:rPr>
            </w:pPr>
            <w:r>
              <w:rPr>
                <w:rFonts w:hint="eastAsia" w:ascii="宋体" w:hAnsi="宋体" w:eastAsia="宋体" w:cs="宋体"/>
                <w:sz w:val="18"/>
                <w:szCs w:val="18"/>
              </w:rPr>
              <w:t>核对、提交新教务系统2021-2022学年</w:t>
            </w:r>
            <w:r>
              <w:rPr>
                <w:rFonts w:hint="eastAsia" w:ascii="宋体" w:hAnsi="宋体" w:eastAsia="宋体" w:cs="宋体"/>
                <w:sz w:val="18"/>
                <w:szCs w:val="18"/>
                <w:lang w:val="en-US" w:eastAsia="zh-CN"/>
              </w:rPr>
              <w:t>春</w:t>
            </w:r>
            <w:r>
              <w:rPr>
                <w:rFonts w:hint="eastAsia" w:ascii="宋体" w:hAnsi="宋体" w:eastAsia="宋体" w:cs="宋体"/>
                <w:sz w:val="18"/>
                <w:szCs w:val="18"/>
              </w:rPr>
              <w:t>季学期执行计划</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执行计划变更维护）</w:t>
            </w:r>
          </w:p>
        </w:tc>
        <w:tc>
          <w:tcPr>
            <w:tcW w:w="1140" w:type="dxa"/>
            <w:vAlign w:val="center"/>
          </w:tcPr>
          <w:p>
            <w:pPr>
              <w:spacing w:line="260" w:lineRule="exact"/>
              <w:jc w:val="center"/>
              <w:rPr>
                <w:rFonts w:ascii="宋体" w:hAnsi="宋体" w:eastAsia="宋体" w:cs="宋体"/>
                <w:sz w:val="18"/>
                <w:szCs w:val="18"/>
              </w:rPr>
            </w:pPr>
            <w:r>
              <w:rPr>
                <w:rFonts w:hint="eastAsia" w:ascii="宋体" w:hAnsi="宋体" w:eastAsia="宋体" w:cs="宋体"/>
                <w:sz w:val="18"/>
                <w:szCs w:val="18"/>
              </w:rPr>
              <w:t>各学生所在学院</w:t>
            </w:r>
          </w:p>
        </w:tc>
        <w:tc>
          <w:tcPr>
            <w:tcW w:w="4929" w:type="dxa"/>
            <w:vAlign w:val="center"/>
          </w:tcPr>
          <w:p>
            <w:pPr>
              <w:spacing w:line="260" w:lineRule="exact"/>
              <w:rPr>
                <w:rFonts w:ascii="宋体" w:hAnsi="宋体" w:eastAsia="宋体" w:cs="宋体"/>
                <w:spacing w:val="-6"/>
                <w:sz w:val="18"/>
                <w:szCs w:val="18"/>
              </w:rPr>
            </w:pPr>
            <w:r>
              <w:rPr>
                <w:rFonts w:hint="eastAsia" w:ascii="宋体" w:hAnsi="宋体" w:eastAsia="宋体" w:cs="宋体"/>
                <w:spacing w:val="-6"/>
                <w:sz w:val="18"/>
                <w:szCs w:val="18"/>
              </w:rPr>
              <w:t>联系人：金超琦</w:t>
            </w:r>
          </w:p>
          <w:p>
            <w:pPr>
              <w:spacing w:line="260" w:lineRule="exact"/>
              <w:rPr>
                <w:rFonts w:ascii="宋体" w:hAnsi="宋体" w:eastAsia="宋体" w:cs="宋体"/>
                <w:color w:val="FF0000"/>
                <w:spacing w:val="-6"/>
                <w:sz w:val="18"/>
                <w:szCs w:val="18"/>
              </w:rPr>
            </w:pPr>
            <w:r>
              <w:rPr>
                <w:rFonts w:hint="eastAsia" w:ascii="宋体" w:hAnsi="宋体" w:eastAsia="宋体" w:cs="宋体"/>
                <w:spacing w:val="-6"/>
                <w:sz w:val="18"/>
                <w:szCs w:val="18"/>
              </w:rPr>
              <w:t>严格参照纸质培养方案核对各专业开课门数、课程名、课程类别、课程性质、学分、学时及学时分配、开课单位等信息。</w:t>
            </w:r>
            <w:r>
              <w:rPr>
                <w:rFonts w:hint="eastAsia" w:ascii="宋体" w:hAnsi="宋体" w:eastAsia="宋体" w:cs="宋体"/>
                <w:b/>
                <w:spacing w:val="-6"/>
                <w:sz w:val="18"/>
                <w:szCs w:val="18"/>
              </w:rPr>
              <w:t>核对无误提交，方可进入实践周管理和任务落实阶段。</w:t>
            </w:r>
            <w:r>
              <w:rPr>
                <w:rFonts w:hint="eastAsia" w:ascii="宋体" w:hAnsi="宋体" w:eastAsia="宋体" w:cs="宋体"/>
                <w:spacing w:val="-6"/>
                <w:sz w:val="18"/>
                <w:szCs w:val="18"/>
              </w:rPr>
              <w:t>若执行计划有误，需在系统中申请更正。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52" w:type="dxa"/>
            <w:vMerge w:val="restart"/>
            <w:vAlign w:val="center"/>
          </w:tcPr>
          <w:p>
            <w:pPr>
              <w:spacing w:line="260" w:lineRule="exact"/>
              <w:jc w:val="center"/>
              <w:rPr>
                <w:rFonts w:ascii="宋体" w:hAnsi="宋体" w:eastAsia="宋体" w:cs="宋体"/>
                <w:spacing w:val="-20"/>
                <w:w w:val="90"/>
                <w:sz w:val="20"/>
                <w:szCs w:val="20"/>
              </w:rPr>
            </w:pPr>
            <w:r>
              <w:rPr>
                <w:rFonts w:hint="eastAsia" w:ascii="宋体" w:hAnsi="宋体" w:eastAsia="宋体" w:cs="宋体"/>
                <w:spacing w:val="-20"/>
                <w:w w:val="90"/>
                <w:sz w:val="20"/>
                <w:szCs w:val="20"/>
              </w:rPr>
              <w:t>第</w:t>
            </w:r>
            <w:r>
              <w:rPr>
                <w:rFonts w:ascii="宋体" w:hAnsi="宋体" w:eastAsia="宋体" w:cs="宋体"/>
                <w:spacing w:val="-20"/>
                <w:w w:val="90"/>
                <w:sz w:val="20"/>
                <w:szCs w:val="20"/>
              </w:rPr>
              <w:t>6</w:t>
            </w:r>
            <w:r>
              <w:rPr>
                <w:rFonts w:hint="eastAsia" w:ascii="宋体" w:hAnsi="宋体" w:eastAsia="宋体" w:cs="宋体"/>
                <w:spacing w:val="-20"/>
                <w:w w:val="90"/>
                <w:sz w:val="20"/>
                <w:szCs w:val="20"/>
              </w:rPr>
              <w:t>-</w:t>
            </w:r>
            <w:r>
              <w:rPr>
                <w:rFonts w:hint="eastAsia" w:ascii="宋体" w:hAnsi="宋体" w:eastAsia="宋体" w:cs="宋体"/>
                <w:spacing w:val="-20"/>
                <w:w w:val="90"/>
                <w:sz w:val="20"/>
                <w:szCs w:val="20"/>
                <w:lang w:val="en-US" w:eastAsia="zh-CN"/>
              </w:rPr>
              <w:t>8</w:t>
            </w:r>
            <w:r>
              <w:rPr>
                <w:rFonts w:hint="eastAsia" w:ascii="宋体" w:hAnsi="宋体" w:eastAsia="宋体" w:cs="宋体"/>
                <w:spacing w:val="-20"/>
                <w:w w:val="90"/>
                <w:sz w:val="20"/>
                <w:szCs w:val="20"/>
              </w:rPr>
              <w:t>周</w:t>
            </w:r>
          </w:p>
        </w:tc>
        <w:tc>
          <w:tcPr>
            <w:tcW w:w="1302" w:type="dxa"/>
            <w:vMerge w:val="restart"/>
            <w:vAlign w:val="center"/>
          </w:tcPr>
          <w:p>
            <w:pPr>
              <w:spacing w:line="260" w:lineRule="exact"/>
              <w:jc w:val="center"/>
              <w:rPr>
                <w:rFonts w:ascii="宋体" w:hAnsi="宋体" w:eastAsia="宋体" w:cs="宋体"/>
                <w:w w:val="80"/>
                <w:sz w:val="20"/>
                <w:szCs w:val="20"/>
              </w:rPr>
            </w:pPr>
            <w:r>
              <w:rPr>
                <w:rFonts w:hint="eastAsia" w:ascii="宋体" w:hAnsi="宋体" w:eastAsia="宋体" w:cs="宋体"/>
                <w:w w:val="80"/>
                <w:sz w:val="20"/>
                <w:szCs w:val="20"/>
              </w:rPr>
              <w:t>第</w:t>
            </w:r>
            <w:r>
              <w:rPr>
                <w:rFonts w:hint="eastAsia" w:ascii="宋体" w:hAnsi="宋体" w:eastAsia="宋体" w:cs="宋体"/>
                <w:w w:val="80"/>
                <w:sz w:val="20"/>
                <w:szCs w:val="20"/>
                <w:lang w:val="en-US" w:eastAsia="zh-CN"/>
              </w:rPr>
              <w:t>6</w:t>
            </w:r>
            <w:r>
              <w:rPr>
                <w:rFonts w:hint="eastAsia" w:ascii="宋体" w:hAnsi="宋体" w:eastAsia="宋体" w:cs="宋体"/>
                <w:w w:val="80"/>
                <w:sz w:val="20"/>
                <w:szCs w:val="20"/>
              </w:rPr>
              <w:t>周</w:t>
            </w:r>
          </w:p>
          <w:p>
            <w:pPr>
              <w:spacing w:line="260" w:lineRule="exact"/>
              <w:jc w:val="center"/>
              <w:rPr>
                <w:rFonts w:ascii="宋体" w:hAnsi="宋体" w:eastAsia="宋体" w:cs="宋体"/>
                <w:w w:val="80"/>
                <w:sz w:val="20"/>
                <w:szCs w:val="20"/>
              </w:rPr>
            </w:pPr>
            <w:r>
              <w:rPr>
                <w:rFonts w:hint="eastAsia" w:ascii="宋体" w:hAnsi="宋体" w:eastAsia="宋体" w:cs="宋体"/>
                <w:spacing w:val="-17"/>
                <w:w w:val="80"/>
                <w:sz w:val="20"/>
                <w:szCs w:val="20"/>
                <w:lang w:val="en-US" w:eastAsia="zh-CN"/>
              </w:rPr>
              <w:t>10月11日-15日</w:t>
            </w:r>
          </w:p>
        </w:tc>
        <w:tc>
          <w:tcPr>
            <w:tcW w:w="2550" w:type="dxa"/>
            <w:vAlign w:val="center"/>
          </w:tcPr>
          <w:p>
            <w:pPr>
              <w:spacing w:line="260" w:lineRule="exact"/>
              <w:jc w:val="left"/>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完成教务系</w:t>
            </w:r>
            <w:r>
              <w:rPr>
                <w:rFonts w:hint="eastAsia" w:ascii="宋体" w:hAnsi="宋体" w:eastAsia="宋体" w:cs="宋体"/>
                <w:color w:val="000000" w:themeColor="text1"/>
                <w:sz w:val="18"/>
                <w:szCs w:val="18"/>
                <w14:textFill>
                  <w14:solidFill>
                    <w14:schemeClr w14:val="tx1"/>
                  </w14:solidFill>
                </w14:textFill>
              </w:rPr>
              <w:t>统实践周</w:t>
            </w:r>
            <w:r>
              <w:rPr>
                <w:rFonts w:hint="eastAsia" w:ascii="宋体" w:hAnsi="宋体" w:eastAsia="宋体" w:cs="宋体"/>
                <w:sz w:val="18"/>
                <w:szCs w:val="18"/>
              </w:rPr>
              <w:t>维护</w:t>
            </w:r>
          </w:p>
          <w:p>
            <w:pPr>
              <w:spacing w:line="260" w:lineRule="exact"/>
              <w:jc w:val="left"/>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w:t>
            </w:r>
            <w:r>
              <w:rPr>
                <w:rFonts w:hint="eastAsia" w:ascii="宋体" w:hAnsi="宋体" w:eastAsia="宋体" w:cs="宋体"/>
                <w:sz w:val="18"/>
                <w:szCs w:val="18"/>
              </w:rPr>
              <w:t>通过“教学任务预生成”导出、布置学期任务</w:t>
            </w:r>
          </w:p>
        </w:tc>
        <w:tc>
          <w:tcPr>
            <w:tcW w:w="1140" w:type="dxa"/>
            <w:vAlign w:val="center"/>
          </w:tcPr>
          <w:p>
            <w:pPr>
              <w:spacing w:line="260" w:lineRule="exact"/>
              <w:jc w:val="center"/>
              <w:rPr>
                <w:rFonts w:ascii="宋体" w:hAnsi="宋体" w:eastAsia="宋体" w:cs="宋体"/>
                <w:sz w:val="18"/>
                <w:szCs w:val="18"/>
              </w:rPr>
            </w:pPr>
            <w:r>
              <w:rPr>
                <w:rFonts w:hint="eastAsia" w:ascii="宋体" w:hAnsi="宋体" w:eastAsia="宋体" w:cs="宋体"/>
                <w:sz w:val="18"/>
                <w:szCs w:val="18"/>
              </w:rPr>
              <w:t>各教学单位</w:t>
            </w:r>
          </w:p>
        </w:tc>
        <w:tc>
          <w:tcPr>
            <w:tcW w:w="4929" w:type="dxa"/>
            <w:vAlign w:val="center"/>
          </w:tcPr>
          <w:p>
            <w:pPr>
              <w:spacing w:line="260" w:lineRule="exact"/>
              <w:rPr>
                <w:rFonts w:ascii="宋体" w:hAnsi="宋体" w:eastAsia="宋体" w:cs="宋体"/>
                <w:spacing w:val="-6"/>
                <w:sz w:val="18"/>
                <w:szCs w:val="18"/>
              </w:rPr>
            </w:pPr>
            <w:r>
              <w:rPr>
                <w:rFonts w:hint="eastAsia" w:ascii="宋体" w:hAnsi="宋体" w:eastAsia="宋体" w:cs="宋体"/>
                <w:spacing w:val="-6"/>
                <w:sz w:val="18"/>
                <w:szCs w:val="18"/>
              </w:rPr>
              <w:t>严格按照“教学进程安排表”（附件</w:t>
            </w:r>
            <w:r>
              <w:rPr>
                <w:rFonts w:ascii="宋体" w:hAnsi="宋体" w:eastAsia="宋体" w:cs="宋体"/>
                <w:spacing w:val="-6"/>
                <w:sz w:val="18"/>
                <w:szCs w:val="18"/>
              </w:rPr>
              <w:t>1</w:t>
            </w:r>
            <w:r>
              <w:rPr>
                <w:rFonts w:hint="eastAsia" w:ascii="宋体" w:hAnsi="宋体" w:eastAsia="宋体" w:cs="宋体"/>
                <w:spacing w:val="-6"/>
                <w:sz w:val="18"/>
                <w:szCs w:val="18"/>
              </w:rPr>
              <w:t>）维护</w:t>
            </w:r>
            <w:r>
              <w:rPr>
                <w:rFonts w:hint="eastAsia" w:ascii="宋体" w:hAnsi="宋体" w:eastAsia="宋体" w:cs="宋体"/>
                <w:b/>
                <w:bCs/>
                <w:spacing w:val="-6"/>
                <w:sz w:val="18"/>
                <w:szCs w:val="18"/>
              </w:rPr>
              <w:t>集中实践课周次</w:t>
            </w:r>
            <w:r>
              <w:rPr>
                <w:rFonts w:hint="eastAsia" w:ascii="宋体" w:hAnsi="宋体" w:eastAsia="宋体" w:cs="宋体"/>
                <w:spacing w:val="-6"/>
                <w:sz w:val="18"/>
                <w:szCs w:val="18"/>
              </w:rPr>
              <w:t>，进程表中标注为“分散进行”的实践课程不维护“实践周”。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2" w:type="dxa"/>
            <w:vMerge w:val="continue"/>
            <w:vAlign w:val="center"/>
          </w:tcPr>
          <w:p>
            <w:pPr>
              <w:spacing w:line="260" w:lineRule="exact"/>
              <w:jc w:val="center"/>
              <w:rPr>
                <w:rFonts w:ascii="宋体" w:hAnsi="宋体" w:eastAsia="宋体" w:cs="宋体"/>
                <w:spacing w:val="-20"/>
                <w:w w:val="90"/>
                <w:sz w:val="20"/>
                <w:szCs w:val="20"/>
              </w:rPr>
            </w:pPr>
          </w:p>
        </w:tc>
        <w:tc>
          <w:tcPr>
            <w:tcW w:w="1302" w:type="dxa"/>
            <w:vMerge w:val="continue"/>
            <w:vAlign w:val="center"/>
          </w:tcPr>
          <w:p>
            <w:pPr>
              <w:spacing w:line="260" w:lineRule="exact"/>
              <w:jc w:val="center"/>
              <w:rPr>
                <w:rFonts w:ascii="宋体" w:hAnsi="宋体" w:eastAsia="宋体" w:cs="宋体"/>
                <w:w w:val="80"/>
                <w:sz w:val="20"/>
                <w:szCs w:val="20"/>
              </w:rPr>
            </w:pPr>
          </w:p>
        </w:tc>
        <w:tc>
          <w:tcPr>
            <w:tcW w:w="2550" w:type="dxa"/>
            <w:vAlign w:val="center"/>
          </w:tcPr>
          <w:p>
            <w:pPr>
              <w:spacing w:line="260" w:lineRule="exact"/>
              <w:jc w:val="left"/>
              <w:rPr>
                <w:rFonts w:ascii="宋体" w:hAnsi="宋体" w:eastAsia="宋体" w:cs="宋体"/>
                <w:sz w:val="18"/>
                <w:szCs w:val="18"/>
              </w:rPr>
            </w:pPr>
            <w:r>
              <w:rPr>
                <w:rFonts w:hint="eastAsia" w:ascii="宋体" w:hAnsi="宋体" w:eastAsia="宋体" w:cs="宋体"/>
                <w:sz w:val="18"/>
                <w:szCs w:val="18"/>
              </w:rPr>
              <w:t>提交课组（英语、高等数学、大学体育）具体安排。</w:t>
            </w:r>
          </w:p>
        </w:tc>
        <w:tc>
          <w:tcPr>
            <w:tcW w:w="1140" w:type="dxa"/>
            <w:vAlign w:val="center"/>
          </w:tcPr>
          <w:p>
            <w:pPr>
              <w:spacing w:line="260" w:lineRule="exact"/>
              <w:jc w:val="center"/>
              <w:rPr>
                <w:rFonts w:ascii="宋体" w:hAnsi="宋体" w:eastAsia="宋体" w:cs="宋体"/>
                <w:sz w:val="18"/>
                <w:szCs w:val="18"/>
              </w:rPr>
            </w:pPr>
            <w:r>
              <w:rPr>
                <w:rFonts w:hint="eastAsia" w:ascii="宋体" w:hAnsi="宋体" w:eastAsia="宋体" w:cs="宋体"/>
                <w:sz w:val="18"/>
                <w:szCs w:val="18"/>
              </w:rPr>
              <w:t>外国语学院</w:t>
            </w:r>
          </w:p>
          <w:p>
            <w:pPr>
              <w:spacing w:line="260" w:lineRule="exact"/>
              <w:jc w:val="center"/>
              <w:rPr>
                <w:rFonts w:ascii="宋体" w:hAnsi="宋体" w:eastAsia="宋体" w:cs="宋体"/>
                <w:sz w:val="18"/>
                <w:szCs w:val="18"/>
              </w:rPr>
            </w:pPr>
            <w:r>
              <w:rPr>
                <w:rFonts w:hint="eastAsia" w:ascii="宋体" w:hAnsi="宋体" w:eastAsia="宋体" w:cs="宋体"/>
                <w:sz w:val="18"/>
                <w:szCs w:val="18"/>
              </w:rPr>
              <w:t>理学院</w:t>
            </w:r>
          </w:p>
          <w:p>
            <w:pPr>
              <w:spacing w:line="260" w:lineRule="exact"/>
              <w:jc w:val="center"/>
              <w:rPr>
                <w:rFonts w:ascii="宋体" w:hAnsi="宋体" w:eastAsia="宋体" w:cs="宋体"/>
                <w:w w:val="80"/>
                <w:sz w:val="18"/>
                <w:szCs w:val="18"/>
              </w:rPr>
            </w:pPr>
            <w:r>
              <w:rPr>
                <w:rFonts w:hint="eastAsia" w:ascii="宋体" w:hAnsi="宋体" w:eastAsia="宋体" w:cs="宋体"/>
                <w:sz w:val="18"/>
                <w:szCs w:val="18"/>
              </w:rPr>
              <w:t>体育部</w:t>
            </w:r>
          </w:p>
        </w:tc>
        <w:tc>
          <w:tcPr>
            <w:tcW w:w="4929" w:type="dxa"/>
            <w:vAlign w:val="center"/>
          </w:tcPr>
          <w:p>
            <w:pPr>
              <w:spacing w:line="260" w:lineRule="exact"/>
              <w:rPr>
                <w:rFonts w:ascii="宋体" w:hAnsi="宋体" w:eastAsia="宋体" w:cs="宋体"/>
                <w:sz w:val="18"/>
                <w:szCs w:val="18"/>
              </w:rPr>
            </w:pPr>
            <w:r>
              <w:rPr>
                <w:rFonts w:hint="eastAsia" w:ascii="宋体" w:hAnsi="宋体" w:eastAsia="宋体" w:cs="宋体"/>
                <w:sz w:val="18"/>
                <w:szCs w:val="18"/>
              </w:rPr>
              <w:t>联系人：杨文龙</w:t>
            </w:r>
          </w:p>
          <w:p>
            <w:pPr>
              <w:spacing w:line="260" w:lineRule="exact"/>
              <w:rPr>
                <w:rFonts w:ascii="宋体" w:hAnsi="宋体" w:eastAsia="宋体" w:cs="宋体"/>
                <w:sz w:val="18"/>
                <w:szCs w:val="18"/>
              </w:rPr>
            </w:pPr>
            <w:r>
              <w:rPr>
                <w:rFonts w:hint="eastAsia" w:ascii="宋体" w:hAnsi="宋体" w:eastAsia="宋体" w:cs="宋体"/>
                <w:sz w:val="18"/>
                <w:szCs w:val="18"/>
              </w:rPr>
              <w:t>1.教务处排课组课表。</w:t>
            </w:r>
          </w:p>
          <w:p>
            <w:pPr>
              <w:spacing w:line="260" w:lineRule="exact"/>
              <w:ind w:left="180" w:hanging="180" w:hangingChars="100"/>
              <w:rPr>
                <w:rFonts w:ascii="宋体" w:hAnsi="宋体" w:eastAsia="宋体" w:cs="宋体"/>
                <w:sz w:val="18"/>
                <w:szCs w:val="18"/>
              </w:rPr>
            </w:pPr>
            <w:r>
              <w:rPr>
                <w:rFonts w:hint="eastAsia" w:ascii="宋体" w:hAnsi="宋体" w:eastAsia="宋体" w:cs="宋体"/>
                <w:sz w:val="18"/>
                <w:szCs w:val="18"/>
              </w:rPr>
              <w:t>2.课组具体安排电子版、纸质版交教务处。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852" w:type="dxa"/>
            <w:vMerge w:val="continue"/>
            <w:vAlign w:val="center"/>
          </w:tcPr>
          <w:p>
            <w:pPr>
              <w:spacing w:line="260" w:lineRule="exact"/>
              <w:jc w:val="center"/>
              <w:rPr>
                <w:rFonts w:ascii="宋体" w:hAnsi="宋体" w:eastAsia="宋体" w:cs="宋体"/>
                <w:spacing w:val="-20"/>
                <w:w w:val="90"/>
                <w:sz w:val="20"/>
                <w:szCs w:val="20"/>
              </w:rPr>
            </w:pPr>
          </w:p>
        </w:tc>
        <w:tc>
          <w:tcPr>
            <w:tcW w:w="1302" w:type="dxa"/>
            <w:vMerge w:val="restart"/>
            <w:vAlign w:val="center"/>
          </w:tcPr>
          <w:p>
            <w:pPr>
              <w:spacing w:line="260" w:lineRule="exact"/>
              <w:jc w:val="center"/>
              <w:rPr>
                <w:rFonts w:ascii="宋体" w:hAnsi="宋体" w:eastAsia="宋体" w:cs="宋体"/>
                <w:w w:val="80"/>
                <w:sz w:val="20"/>
                <w:szCs w:val="20"/>
              </w:rPr>
            </w:pPr>
            <w:r>
              <w:rPr>
                <w:rFonts w:hint="eastAsia" w:ascii="宋体" w:hAnsi="宋体" w:eastAsia="宋体" w:cs="宋体"/>
                <w:w w:val="80"/>
                <w:sz w:val="20"/>
                <w:szCs w:val="20"/>
              </w:rPr>
              <w:t>第</w:t>
            </w:r>
            <w:r>
              <w:rPr>
                <w:rFonts w:hint="eastAsia" w:ascii="宋体" w:hAnsi="宋体" w:eastAsia="宋体" w:cs="宋体"/>
                <w:w w:val="80"/>
                <w:sz w:val="20"/>
                <w:szCs w:val="20"/>
                <w:lang w:val="en-US" w:eastAsia="zh-CN"/>
              </w:rPr>
              <w:t>7</w:t>
            </w:r>
            <w:r>
              <w:rPr>
                <w:rFonts w:ascii="宋体" w:hAnsi="宋体" w:eastAsia="宋体" w:cs="宋体"/>
                <w:w w:val="80"/>
                <w:sz w:val="20"/>
                <w:szCs w:val="20"/>
              </w:rPr>
              <w:t>-</w:t>
            </w:r>
            <w:r>
              <w:rPr>
                <w:rFonts w:hint="eastAsia" w:ascii="宋体" w:hAnsi="宋体" w:eastAsia="宋体" w:cs="宋体"/>
                <w:w w:val="80"/>
                <w:sz w:val="20"/>
                <w:szCs w:val="20"/>
                <w:lang w:val="en-US" w:eastAsia="zh-CN"/>
              </w:rPr>
              <w:t>8</w:t>
            </w:r>
            <w:r>
              <w:rPr>
                <w:rFonts w:hint="eastAsia" w:ascii="宋体" w:hAnsi="宋体" w:eastAsia="宋体" w:cs="宋体"/>
                <w:w w:val="80"/>
                <w:sz w:val="20"/>
                <w:szCs w:val="20"/>
              </w:rPr>
              <w:t>周</w:t>
            </w:r>
          </w:p>
          <w:p>
            <w:pPr>
              <w:spacing w:line="260" w:lineRule="exact"/>
              <w:jc w:val="center"/>
              <w:rPr>
                <w:rFonts w:ascii="宋体" w:hAnsi="宋体" w:eastAsia="宋体" w:cs="宋体"/>
                <w:w w:val="80"/>
                <w:sz w:val="20"/>
                <w:szCs w:val="20"/>
              </w:rPr>
            </w:pPr>
            <w:r>
              <w:rPr>
                <w:rFonts w:hint="eastAsia" w:ascii="宋体" w:hAnsi="宋体" w:eastAsia="宋体" w:cs="宋体"/>
                <w:spacing w:val="-17"/>
                <w:w w:val="80"/>
                <w:sz w:val="20"/>
                <w:szCs w:val="20"/>
                <w:lang w:val="en-US" w:eastAsia="zh-CN"/>
              </w:rPr>
              <w:t>10月18日-29</w:t>
            </w:r>
            <w:r>
              <w:rPr>
                <w:rFonts w:hint="eastAsia" w:ascii="宋体" w:hAnsi="宋体" w:eastAsia="宋体" w:cs="宋体"/>
                <w:spacing w:val="-17"/>
                <w:w w:val="80"/>
                <w:sz w:val="20"/>
                <w:szCs w:val="20"/>
              </w:rPr>
              <w:t>日</w:t>
            </w:r>
          </w:p>
        </w:tc>
        <w:tc>
          <w:tcPr>
            <w:tcW w:w="2550" w:type="dxa"/>
            <w:vAlign w:val="center"/>
          </w:tcPr>
          <w:p>
            <w:pPr>
              <w:spacing w:line="260" w:lineRule="exact"/>
              <w:jc w:val="left"/>
              <w:rPr>
                <w:rFonts w:ascii="宋体" w:hAnsi="宋体" w:eastAsia="宋体" w:cs="宋体"/>
                <w:sz w:val="18"/>
                <w:szCs w:val="18"/>
              </w:rPr>
            </w:pPr>
            <w:r>
              <w:rPr>
                <w:rFonts w:hint="eastAsia" w:ascii="宋体" w:hAnsi="宋体" w:eastAsia="宋体" w:cs="宋体"/>
                <w:sz w:val="18"/>
                <w:szCs w:val="18"/>
              </w:rPr>
              <w:t>落实教学任务（含通识选修、特长班）</w:t>
            </w:r>
          </w:p>
          <w:p>
            <w:pPr>
              <w:spacing w:line="260" w:lineRule="exact"/>
              <w:jc w:val="left"/>
              <w:rPr>
                <w:rFonts w:hint="eastAsia" w:ascii="宋体" w:hAnsi="宋体" w:eastAsia="宋体" w:cs="宋体"/>
                <w:sz w:val="18"/>
                <w:szCs w:val="18"/>
              </w:rPr>
            </w:pPr>
            <w:r>
              <w:rPr>
                <w:rFonts w:hint="eastAsia" w:ascii="宋体" w:hAnsi="宋体" w:eastAsia="宋体" w:cs="宋体"/>
                <w:sz w:val="18"/>
                <w:szCs w:val="18"/>
              </w:rPr>
              <w:t>注意：考试周次维护要求</w:t>
            </w:r>
          </w:p>
        </w:tc>
        <w:tc>
          <w:tcPr>
            <w:tcW w:w="1140" w:type="dxa"/>
            <w:vAlign w:val="center"/>
          </w:tcPr>
          <w:p>
            <w:pPr>
              <w:spacing w:line="260" w:lineRule="exact"/>
              <w:jc w:val="center"/>
              <w:rPr>
                <w:rFonts w:ascii="宋体" w:hAnsi="宋体" w:eastAsia="宋体" w:cs="宋体"/>
                <w:sz w:val="18"/>
                <w:szCs w:val="18"/>
              </w:rPr>
            </w:pPr>
            <w:r>
              <w:rPr>
                <w:rFonts w:hint="eastAsia" w:ascii="宋体" w:hAnsi="宋体" w:eastAsia="宋体" w:cs="宋体"/>
                <w:sz w:val="18"/>
                <w:szCs w:val="18"/>
              </w:rPr>
              <w:t>各教学单位</w:t>
            </w:r>
          </w:p>
        </w:tc>
        <w:tc>
          <w:tcPr>
            <w:tcW w:w="4929" w:type="dxa"/>
            <w:vAlign w:val="center"/>
          </w:tcPr>
          <w:p>
            <w:pPr>
              <w:spacing w:line="260" w:lineRule="exact"/>
              <w:rPr>
                <w:rFonts w:ascii="宋体" w:hAnsi="宋体" w:eastAsia="宋体" w:cs="宋体"/>
                <w:bCs/>
                <w:sz w:val="18"/>
                <w:szCs w:val="18"/>
              </w:rPr>
            </w:pPr>
            <w:r>
              <w:rPr>
                <w:rFonts w:hint="eastAsia" w:ascii="宋体" w:hAnsi="宋体" w:eastAsia="宋体" w:cs="宋体"/>
                <w:bCs/>
                <w:sz w:val="18"/>
                <w:szCs w:val="18"/>
              </w:rPr>
              <w:t>联系人：金超琦</w:t>
            </w:r>
          </w:p>
          <w:p>
            <w:pPr>
              <w:spacing w:line="260" w:lineRule="exact"/>
              <w:rPr>
                <w:rFonts w:hint="eastAsia"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相关事宜务必按照附件</w:t>
            </w:r>
            <w:r>
              <w:rPr>
                <w:rFonts w:ascii="宋体" w:hAnsi="宋体" w:eastAsia="宋体" w:cs="宋体"/>
                <w:sz w:val="18"/>
                <w:szCs w:val="18"/>
              </w:rPr>
              <w:t>2</w:t>
            </w:r>
            <w:r>
              <w:rPr>
                <w:rFonts w:hint="eastAsia" w:ascii="宋体" w:hAnsi="宋体" w:eastAsia="宋体" w:cs="宋体"/>
                <w:sz w:val="18"/>
                <w:szCs w:val="18"/>
              </w:rPr>
              <w:t>《教学计划安排工作具体要求》执行</w:t>
            </w:r>
            <w:r>
              <w:rPr>
                <w:rFonts w:hint="eastAsia" w:ascii="宋体" w:hAnsi="宋体" w:eastAsia="宋体" w:cs="宋体"/>
                <w:bCs/>
                <w:sz w:val="18"/>
                <w:szCs w:val="18"/>
              </w:rPr>
              <w:t>。</w:t>
            </w:r>
          </w:p>
          <w:p>
            <w:pPr>
              <w:spacing w:line="260" w:lineRule="exact"/>
              <w:rPr>
                <w:rFonts w:ascii="宋体" w:hAnsi="宋体" w:eastAsia="宋体" w:cs="宋体"/>
                <w:bCs/>
                <w:sz w:val="18"/>
                <w:szCs w:val="18"/>
              </w:rPr>
            </w:pPr>
            <w:r>
              <w:rPr>
                <w:rFonts w:hint="eastAsia" w:ascii="宋体" w:hAnsi="宋体" w:eastAsia="宋体" w:cs="宋体"/>
                <w:bCs/>
                <w:sz w:val="18"/>
                <w:szCs w:val="18"/>
              </w:rPr>
              <w:t>2.本学期授课校区为小营、健翔桥、清河、沙河四个校区，若</w:t>
            </w:r>
            <w:r>
              <w:rPr>
                <w:rFonts w:hint="eastAsia" w:ascii="宋体" w:hAnsi="宋体" w:eastAsia="宋体" w:cs="宋体"/>
                <w:b/>
                <w:bCs/>
                <w:sz w:val="18"/>
                <w:szCs w:val="18"/>
              </w:rPr>
              <w:t>教师跨校区授课</w:t>
            </w:r>
            <w:r>
              <w:rPr>
                <w:rFonts w:hint="eastAsia" w:ascii="宋体" w:hAnsi="宋体" w:eastAsia="宋体" w:cs="宋体"/>
                <w:bCs/>
                <w:sz w:val="18"/>
                <w:szCs w:val="18"/>
              </w:rPr>
              <w:t>，请务必在“排课要求描述”中注明跨校区情况。</w:t>
            </w:r>
          </w:p>
          <w:p>
            <w:pPr>
              <w:spacing w:line="260" w:lineRule="exact"/>
              <w:rPr>
                <w:rFonts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b/>
                <w:sz w:val="18"/>
                <w:szCs w:val="18"/>
              </w:rPr>
              <w:t>所有教学任务经教学副院长审核通过后方能排课。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52" w:type="dxa"/>
            <w:vMerge w:val="continue"/>
            <w:vAlign w:val="center"/>
          </w:tcPr>
          <w:p>
            <w:pPr>
              <w:spacing w:line="260" w:lineRule="exact"/>
              <w:jc w:val="center"/>
              <w:rPr>
                <w:rFonts w:ascii="宋体" w:hAnsi="宋体" w:eastAsia="宋体" w:cs="宋体"/>
                <w:w w:val="80"/>
                <w:sz w:val="20"/>
                <w:szCs w:val="20"/>
              </w:rPr>
            </w:pPr>
          </w:p>
        </w:tc>
        <w:tc>
          <w:tcPr>
            <w:tcW w:w="1302" w:type="dxa"/>
            <w:vMerge w:val="continue"/>
            <w:vAlign w:val="center"/>
          </w:tcPr>
          <w:p>
            <w:pPr>
              <w:spacing w:line="260" w:lineRule="exact"/>
              <w:jc w:val="center"/>
              <w:rPr>
                <w:rFonts w:ascii="宋体" w:hAnsi="宋体" w:eastAsia="宋体" w:cs="宋体"/>
                <w:w w:val="80"/>
                <w:sz w:val="20"/>
                <w:szCs w:val="20"/>
              </w:rPr>
            </w:pPr>
          </w:p>
        </w:tc>
        <w:tc>
          <w:tcPr>
            <w:tcW w:w="2550" w:type="dxa"/>
            <w:vAlign w:val="center"/>
          </w:tcPr>
          <w:p>
            <w:pPr>
              <w:spacing w:line="260" w:lineRule="exact"/>
              <w:jc w:val="left"/>
              <w:rPr>
                <w:rFonts w:ascii="宋体" w:hAnsi="宋体" w:eastAsia="宋体" w:cs="宋体"/>
                <w:sz w:val="18"/>
                <w:szCs w:val="18"/>
              </w:rPr>
            </w:pPr>
            <w:r>
              <w:rPr>
                <w:rFonts w:hint="eastAsia" w:ascii="宋体" w:hAnsi="宋体" w:eastAsia="宋体" w:cs="宋体"/>
                <w:sz w:val="18"/>
                <w:szCs w:val="18"/>
              </w:rPr>
              <w:t>提交企业教师、外聘返聘教师相关表格</w:t>
            </w:r>
          </w:p>
        </w:tc>
        <w:tc>
          <w:tcPr>
            <w:tcW w:w="1140" w:type="dxa"/>
            <w:vAlign w:val="center"/>
          </w:tcPr>
          <w:p>
            <w:pPr>
              <w:spacing w:line="260" w:lineRule="exact"/>
              <w:jc w:val="center"/>
              <w:rPr>
                <w:rFonts w:ascii="宋体" w:hAnsi="宋体" w:eastAsia="宋体" w:cs="宋体"/>
                <w:sz w:val="18"/>
                <w:szCs w:val="18"/>
              </w:rPr>
            </w:pPr>
            <w:r>
              <w:rPr>
                <w:rFonts w:hint="eastAsia" w:ascii="宋体" w:hAnsi="宋体" w:eastAsia="宋体" w:cs="宋体"/>
                <w:sz w:val="18"/>
                <w:szCs w:val="18"/>
              </w:rPr>
              <w:t>各教学单位</w:t>
            </w:r>
          </w:p>
        </w:tc>
        <w:tc>
          <w:tcPr>
            <w:tcW w:w="4929" w:type="dxa"/>
            <w:vAlign w:val="center"/>
          </w:tcPr>
          <w:p>
            <w:pPr>
              <w:spacing w:line="260" w:lineRule="exact"/>
              <w:rPr>
                <w:rFonts w:ascii="宋体" w:hAnsi="宋体" w:eastAsia="宋体" w:cs="宋体"/>
                <w:bCs/>
                <w:sz w:val="18"/>
                <w:szCs w:val="18"/>
              </w:rPr>
            </w:pPr>
            <w:r>
              <w:rPr>
                <w:rFonts w:hint="eastAsia" w:ascii="宋体" w:hAnsi="宋体" w:eastAsia="宋体" w:cs="宋体"/>
                <w:bCs/>
                <w:sz w:val="18"/>
                <w:szCs w:val="18"/>
              </w:rPr>
              <w:t>联系人：金超琦</w:t>
            </w:r>
          </w:p>
          <w:p>
            <w:pPr>
              <w:spacing w:line="260" w:lineRule="exact"/>
              <w:rPr>
                <w:rFonts w:ascii="宋体" w:hAnsi="宋体" w:eastAsia="宋体" w:cs="宋体"/>
                <w:sz w:val="18"/>
                <w:szCs w:val="18"/>
              </w:rPr>
            </w:pPr>
            <w:r>
              <w:rPr>
                <w:rFonts w:hint="eastAsia" w:ascii="宋体" w:hAnsi="宋体" w:eastAsia="宋体" w:cs="宋体"/>
                <w:bCs/>
                <w:sz w:val="18"/>
                <w:szCs w:val="18"/>
              </w:rPr>
              <w:t>参见</w:t>
            </w:r>
            <w:r>
              <w:rPr>
                <w:rFonts w:hint="eastAsia" w:ascii="宋体" w:hAnsi="宋体" w:eastAsia="宋体" w:cs="宋体"/>
                <w:spacing w:val="-6"/>
                <w:sz w:val="18"/>
                <w:szCs w:val="18"/>
              </w:rPr>
              <w:t>附件</w:t>
            </w:r>
            <w:r>
              <w:rPr>
                <w:rFonts w:ascii="宋体" w:hAnsi="宋体" w:eastAsia="宋体" w:cs="宋体"/>
                <w:spacing w:val="-6"/>
                <w:sz w:val="18"/>
                <w:szCs w:val="18"/>
              </w:rPr>
              <w:t>2</w:t>
            </w: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2" w:type="dxa"/>
            <w:vMerge w:val="restart"/>
            <w:vAlign w:val="center"/>
          </w:tcPr>
          <w:p>
            <w:pPr>
              <w:spacing w:line="260" w:lineRule="exact"/>
              <w:jc w:val="center"/>
              <w:rPr>
                <w:rFonts w:ascii="宋体" w:hAnsi="宋体" w:eastAsia="宋体" w:cs="宋体"/>
                <w:spacing w:val="-20"/>
                <w:w w:val="90"/>
                <w:sz w:val="20"/>
                <w:szCs w:val="20"/>
              </w:rPr>
            </w:pPr>
            <w:r>
              <w:rPr>
                <w:rFonts w:hint="eastAsia" w:ascii="宋体" w:hAnsi="宋体" w:eastAsia="宋体" w:cs="宋体"/>
                <w:spacing w:val="-20"/>
                <w:w w:val="90"/>
                <w:sz w:val="20"/>
                <w:szCs w:val="20"/>
              </w:rPr>
              <w:t>第</w:t>
            </w:r>
            <w:r>
              <w:rPr>
                <w:rFonts w:hint="eastAsia" w:ascii="宋体" w:hAnsi="宋体" w:eastAsia="宋体" w:cs="宋体"/>
                <w:spacing w:val="-20"/>
                <w:w w:val="90"/>
                <w:sz w:val="20"/>
                <w:szCs w:val="20"/>
                <w:lang w:val="en-US" w:eastAsia="zh-CN"/>
              </w:rPr>
              <w:t>9</w:t>
            </w:r>
            <w:r>
              <w:rPr>
                <w:rFonts w:hint="eastAsia" w:ascii="宋体" w:hAnsi="宋体" w:eastAsia="宋体" w:cs="宋体"/>
                <w:spacing w:val="-20"/>
                <w:w w:val="90"/>
                <w:sz w:val="20"/>
                <w:szCs w:val="20"/>
              </w:rPr>
              <w:t>周</w:t>
            </w:r>
          </w:p>
        </w:tc>
        <w:tc>
          <w:tcPr>
            <w:tcW w:w="1302" w:type="dxa"/>
            <w:vMerge w:val="restart"/>
            <w:vAlign w:val="center"/>
          </w:tcPr>
          <w:p>
            <w:pPr>
              <w:spacing w:line="260" w:lineRule="exact"/>
              <w:jc w:val="center"/>
              <w:rPr>
                <w:rFonts w:ascii="宋体" w:hAnsi="宋体" w:eastAsia="宋体" w:cs="宋体"/>
                <w:w w:val="80"/>
                <w:sz w:val="20"/>
                <w:szCs w:val="20"/>
              </w:rPr>
            </w:pPr>
            <w:r>
              <w:rPr>
                <w:rFonts w:hint="eastAsia" w:ascii="宋体" w:hAnsi="宋体" w:eastAsia="宋体" w:cs="宋体"/>
                <w:spacing w:val="-17"/>
                <w:w w:val="80"/>
                <w:sz w:val="20"/>
                <w:szCs w:val="20"/>
                <w:lang w:val="en-US" w:eastAsia="zh-CN"/>
              </w:rPr>
              <w:t>11</w:t>
            </w:r>
            <w:r>
              <w:rPr>
                <w:rFonts w:hint="eastAsia" w:ascii="宋体" w:hAnsi="宋体" w:eastAsia="宋体" w:cs="宋体"/>
                <w:spacing w:val="-17"/>
                <w:w w:val="80"/>
                <w:sz w:val="20"/>
                <w:szCs w:val="20"/>
              </w:rPr>
              <w:t>月</w:t>
            </w:r>
            <w:r>
              <w:rPr>
                <w:rFonts w:hint="eastAsia" w:ascii="宋体" w:hAnsi="宋体" w:eastAsia="宋体" w:cs="宋体"/>
                <w:spacing w:val="-17"/>
                <w:w w:val="80"/>
                <w:sz w:val="20"/>
                <w:szCs w:val="20"/>
                <w:lang w:val="en-US" w:eastAsia="zh-CN"/>
              </w:rPr>
              <w:t>1</w:t>
            </w:r>
            <w:r>
              <w:rPr>
                <w:rFonts w:hint="eastAsia" w:ascii="宋体" w:hAnsi="宋体" w:eastAsia="宋体" w:cs="宋体"/>
                <w:spacing w:val="-17"/>
                <w:w w:val="80"/>
                <w:sz w:val="20"/>
                <w:szCs w:val="20"/>
              </w:rPr>
              <w:t>日-</w:t>
            </w:r>
            <w:r>
              <w:rPr>
                <w:rFonts w:hint="eastAsia" w:ascii="宋体" w:hAnsi="宋体" w:eastAsia="宋体" w:cs="宋体"/>
                <w:spacing w:val="-17"/>
                <w:w w:val="80"/>
                <w:sz w:val="20"/>
                <w:szCs w:val="20"/>
                <w:lang w:val="en-US" w:eastAsia="zh-CN"/>
              </w:rPr>
              <w:t>5</w:t>
            </w:r>
            <w:r>
              <w:rPr>
                <w:rFonts w:hint="eastAsia" w:ascii="宋体" w:hAnsi="宋体" w:eastAsia="宋体" w:cs="宋体"/>
                <w:spacing w:val="-17"/>
                <w:w w:val="80"/>
                <w:sz w:val="20"/>
                <w:szCs w:val="20"/>
              </w:rPr>
              <w:t>日</w:t>
            </w:r>
          </w:p>
        </w:tc>
        <w:tc>
          <w:tcPr>
            <w:tcW w:w="2550" w:type="dxa"/>
            <w:vAlign w:val="center"/>
          </w:tcPr>
          <w:p>
            <w:pPr>
              <w:spacing w:line="260" w:lineRule="exact"/>
              <w:jc w:val="left"/>
              <w:rPr>
                <w:rFonts w:ascii="宋体" w:hAnsi="宋体" w:eastAsia="宋体" w:cs="宋体"/>
                <w:sz w:val="18"/>
                <w:szCs w:val="18"/>
              </w:rPr>
            </w:pPr>
            <w:r>
              <w:rPr>
                <w:rFonts w:hint="eastAsia" w:ascii="宋体" w:hAnsi="宋体" w:eastAsia="宋体" w:cs="宋体"/>
                <w:sz w:val="18"/>
                <w:szCs w:val="18"/>
              </w:rPr>
              <w:t>完成教材信息维护</w:t>
            </w:r>
          </w:p>
        </w:tc>
        <w:tc>
          <w:tcPr>
            <w:tcW w:w="1140" w:type="dxa"/>
            <w:vAlign w:val="center"/>
          </w:tcPr>
          <w:p>
            <w:pPr>
              <w:spacing w:line="260" w:lineRule="exact"/>
              <w:jc w:val="center"/>
              <w:rPr>
                <w:rFonts w:ascii="宋体" w:hAnsi="宋体" w:eastAsia="宋体" w:cs="宋体"/>
                <w:sz w:val="18"/>
                <w:szCs w:val="18"/>
              </w:rPr>
            </w:pPr>
            <w:r>
              <w:rPr>
                <w:rFonts w:hint="eastAsia" w:ascii="宋体" w:hAnsi="宋体" w:eastAsia="宋体" w:cs="宋体"/>
                <w:sz w:val="18"/>
                <w:szCs w:val="18"/>
              </w:rPr>
              <w:t>各教学单位</w:t>
            </w:r>
          </w:p>
        </w:tc>
        <w:tc>
          <w:tcPr>
            <w:tcW w:w="4929" w:type="dxa"/>
            <w:vAlign w:val="center"/>
          </w:tcPr>
          <w:p>
            <w:pPr>
              <w:spacing w:line="260" w:lineRule="exact"/>
              <w:rPr>
                <w:rFonts w:ascii="宋体" w:hAnsi="宋体" w:eastAsia="宋体" w:cs="宋体"/>
                <w:sz w:val="18"/>
                <w:szCs w:val="18"/>
              </w:rPr>
            </w:pPr>
            <w:r>
              <w:rPr>
                <w:rFonts w:hint="eastAsia" w:ascii="宋体" w:hAnsi="宋体" w:eastAsia="宋体" w:cs="宋体"/>
                <w:sz w:val="18"/>
                <w:szCs w:val="18"/>
              </w:rPr>
              <w:t>联系人：邹岩梅</w:t>
            </w:r>
          </w:p>
          <w:p>
            <w:pPr>
              <w:spacing w:line="260" w:lineRule="exact"/>
              <w:rPr>
                <w:rFonts w:ascii="宋体" w:hAnsi="宋体" w:eastAsia="宋体" w:cs="宋体"/>
                <w:sz w:val="18"/>
                <w:szCs w:val="18"/>
              </w:rPr>
            </w:pPr>
            <w:r>
              <w:rPr>
                <w:rFonts w:hint="eastAsia" w:ascii="宋体" w:hAnsi="宋体" w:eastAsia="宋体" w:cs="宋体"/>
                <w:sz w:val="18"/>
                <w:szCs w:val="18"/>
              </w:rPr>
              <w:t>教材使用计划上报方式及时间另行通知。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52" w:type="dxa"/>
            <w:vMerge w:val="continue"/>
            <w:vAlign w:val="center"/>
          </w:tcPr>
          <w:p>
            <w:pPr>
              <w:spacing w:line="260" w:lineRule="exact"/>
              <w:jc w:val="center"/>
              <w:rPr>
                <w:rFonts w:ascii="宋体" w:hAnsi="宋体" w:eastAsia="宋体" w:cs="宋体"/>
                <w:spacing w:val="-20"/>
                <w:w w:val="90"/>
                <w:sz w:val="20"/>
                <w:szCs w:val="20"/>
              </w:rPr>
            </w:pPr>
          </w:p>
        </w:tc>
        <w:tc>
          <w:tcPr>
            <w:tcW w:w="1302" w:type="dxa"/>
            <w:vMerge w:val="continue"/>
            <w:vAlign w:val="center"/>
          </w:tcPr>
          <w:p>
            <w:pPr>
              <w:spacing w:line="260" w:lineRule="exact"/>
              <w:jc w:val="center"/>
              <w:rPr>
                <w:rFonts w:ascii="宋体" w:hAnsi="宋体" w:eastAsia="宋体" w:cs="宋体"/>
                <w:w w:val="80"/>
                <w:sz w:val="20"/>
                <w:szCs w:val="20"/>
              </w:rPr>
            </w:pPr>
          </w:p>
        </w:tc>
        <w:tc>
          <w:tcPr>
            <w:tcW w:w="2550" w:type="dxa"/>
            <w:vAlign w:val="center"/>
          </w:tcPr>
          <w:p>
            <w:pPr>
              <w:spacing w:line="260" w:lineRule="exac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组织新开课/开新课工作</w:t>
            </w:r>
          </w:p>
        </w:tc>
        <w:tc>
          <w:tcPr>
            <w:tcW w:w="1140" w:type="dxa"/>
            <w:vAlign w:val="center"/>
          </w:tcPr>
          <w:p>
            <w:pPr>
              <w:spacing w:line="260" w:lineRule="exac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各教学单位</w:t>
            </w:r>
          </w:p>
        </w:tc>
        <w:tc>
          <w:tcPr>
            <w:tcW w:w="4929" w:type="dxa"/>
            <w:vAlign w:val="center"/>
          </w:tcPr>
          <w:p>
            <w:pPr>
              <w:pStyle w:val="14"/>
              <w:spacing w:line="260" w:lineRule="exact"/>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联系人：金超琦</w:t>
            </w:r>
          </w:p>
          <w:p>
            <w:pPr>
              <w:spacing w:line="260" w:lineRule="exact"/>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提交材料</w:t>
            </w:r>
            <w:r>
              <w:rPr>
                <w:rFonts w:hint="eastAsia" w:ascii="宋体" w:hAnsi="宋体" w:eastAsia="宋体" w:cs="宋体"/>
                <w:bCs/>
                <w:sz w:val="18"/>
                <w:szCs w:val="18"/>
              </w:rPr>
              <w:t>见</w:t>
            </w:r>
            <w:r>
              <w:rPr>
                <w:rFonts w:hint="eastAsia" w:ascii="宋体" w:hAnsi="宋体" w:eastAsia="宋体" w:cs="宋体"/>
                <w:spacing w:val="-6"/>
                <w:sz w:val="18"/>
                <w:szCs w:val="18"/>
              </w:rPr>
              <w:t>附件</w:t>
            </w:r>
            <w:r>
              <w:rPr>
                <w:rFonts w:ascii="宋体" w:hAnsi="宋体" w:eastAsia="宋体" w:cs="宋体"/>
                <w:spacing w:val="-6"/>
                <w:sz w:val="18"/>
                <w:szCs w:val="18"/>
              </w:rPr>
              <w:t>2</w:t>
            </w:r>
            <w:r>
              <w:rPr>
                <w:rFonts w:hint="eastAsia" w:ascii="宋体" w:hAnsi="宋体" w:eastAsia="宋体" w:cs="宋体"/>
                <w:spacing w:val="-6"/>
                <w:sz w:val="18"/>
                <w:szCs w:val="18"/>
              </w:rPr>
              <w:t>。</w:t>
            </w:r>
          </w:p>
          <w:p>
            <w:pPr>
              <w:spacing w:line="260" w:lineRule="exact"/>
              <w:rPr>
                <w:rFonts w:hint="eastAsia" w:ascii="宋体" w:hAnsi="宋体" w:eastAsia="宋体" w:cs="宋体"/>
                <w:color w:val="FF0000"/>
                <w:kern w:val="2"/>
                <w:sz w:val="18"/>
                <w:szCs w:val="18"/>
                <w:lang w:val="en-US" w:eastAsia="zh-CN" w:bidi="ar-SA"/>
              </w:rPr>
            </w:pPr>
            <w:r>
              <w:rPr>
                <w:rFonts w:hint="eastAsia" w:ascii="宋体" w:hAnsi="宋体" w:eastAsia="宋体" w:cs="宋体"/>
                <w:sz w:val="18"/>
                <w:szCs w:val="18"/>
              </w:rPr>
              <w:t>2.试讲时间为教学周第</w:t>
            </w:r>
            <w:r>
              <w:rPr>
                <w:rFonts w:ascii="宋体" w:hAnsi="宋体" w:eastAsia="宋体" w:cs="宋体"/>
                <w:sz w:val="18"/>
                <w:szCs w:val="18"/>
              </w:rPr>
              <w:t>13</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14、</w:t>
            </w:r>
            <w:r>
              <w:rPr>
                <w:rFonts w:ascii="宋体" w:hAnsi="宋体" w:eastAsia="宋体" w:cs="宋体"/>
                <w:sz w:val="18"/>
                <w:szCs w:val="18"/>
              </w:rPr>
              <w:t>15</w:t>
            </w:r>
            <w:r>
              <w:rPr>
                <w:rFonts w:hint="eastAsia" w:ascii="宋体" w:hAnsi="宋体" w:eastAsia="宋体" w:cs="宋体"/>
                <w:sz w:val="18"/>
                <w:szCs w:val="18"/>
              </w:rPr>
              <w:t>周周三下午。各教学单位确认试讲安排后，尽早通知教师按相关要求准备试讲。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52" w:type="dxa"/>
            <w:vMerge w:val="continue"/>
            <w:vAlign w:val="center"/>
          </w:tcPr>
          <w:p>
            <w:pPr>
              <w:spacing w:line="260" w:lineRule="exact"/>
              <w:jc w:val="center"/>
              <w:rPr>
                <w:rFonts w:ascii="宋体" w:hAnsi="宋体" w:eastAsia="宋体" w:cs="宋体"/>
                <w:spacing w:val="-20"/>
                <w:w w:val="90"/>
                <w:sz w:val="20"/>
                <w:szCs w:val="20"/>
              </w:rPr>
            </w:pPr>
          </w:p>
        </w:tc>
        <w:tc>
          <w:tcPr>
            <w:tcW w:w="1302" w:type="dxa"/>
            <w:vMerge w:val="continue"/>
            <w:vAlign w:val="center"/>
          </w:tcPr>
          <w:p>
            <w:pPr>
              <w:spacing w:line="260" w:lineRule="exact"/>
              <w:jc w:val="center"/>
              <w:rPr>
                <w:rFonts w:ascii="宋体" w:hAnsi="宋体" w:eastAsia="宋体" w:cs="宋体"/>
                <w:w w:val="80"/>
                <w:sz w:val="20"/>
                <w:szCs w:val="20"/>
              </w:rPr>
            </w:pPr>
          </w:p>
        </w:tc>
        <w:tc>
          <w:tcPr>
            <w:tcW w:w="2550" w:type="dxa"/>
            <w:vAlign w:val="center"/>
          </w:tcPr>
          <w:p>
            <w:pPr>
              <w:spacing w:line="260" w:lineRule="exact"/>
              <w:jc w:val="left"/>
              <w:rPr>
                <w:rFonts w:ascii="宋体" w:hAnsi="宋体" w:eastAsia="宋体" w:cs="宋体"/>
                <w:sz w:val="18"/>
                <w:szCs w:val="18"/>
              </w:rPr>
            </w:pPr>
            <w:r>
              <w:rPr>
                <w:rFonts w:hint="eastAsia" w:ascii="宋体" w:hAnsi="宋体" w:eastAsia="宋体" w:cs="宋体"/>
                <w:sz w:val="18"/>
                <w:szCs w:val="18"/>
              </w:rPr>
              <w:t>审核通识选修课程任务安排</w:t>
            </w:r>
          </w:p>
        </w:tc>
        <w:tc>
          <w:tcPr>
            <w:tcW w:w="1140" w:type="dxa"/>
            <w:vAlign w:val="center"/>
          </w:tcPr>
          <w:p>
            <w:pPr>
              <w:spacing w:line="260" w:lineRule="exact"/>
              <w:jc w:val="center"/>
              <w:rPr>
                <w:rFonts w:ascii="宋体" w:hAnsi="宋体" w:eastAsia="宋体" w:cs="宋体"/>
                <w:sz w:val="18"/>
                <w:szCs w:val="18"/>
              </w:rPr>
            </w:pPr>
            <w:r>
              <w:rPr>
                <w:rFonts w:hint="eastAsia" w:ascii="宋体" w:hAnsi="宋体" w:eastAsia="宋体" w:cs="宋体"/>
                <w:sz w:val="18"/>
                <w:szCs w:val="18"/>
              </w:rPr>
              <w:t>教务处</w:t>
            </w:r>
          </w:p>
        </w:tc>
        <w:tc>
          <w:tcPr>
            <w:tcW w:w="4929" w:type="dxa"/>
            <w:vAlign w:val="center"/>
          </w:tcPr>
          <w:p>
            <w:pPr>
              <w:spacing w:line="260" w:lineRule="exact"/>
              <w:rPr>
                <w:rFonts w:ascii="宋体" w:hAnsi="宋体" w:eastAsia="宋体" w:cs="宋体"/>
                <w:bCs/>
                <w:sz w:val="18"/>
                <w:szCs w:val="18"/>
              </w:rPr>
            </w:pPr>
            <w:r>
              <w:rPr>
                <w:rFonts w:hint="eastAsia" w:ascii="宋体" w:hAnsi="宋体" w:eastAsia="宋体" w:cs="宋体"/>
                <w:bCs/>
                <w:sz w:val="18"/>
                <w:szCs w:val="18"/>
              </w:rPr>
              <w:t>联系人：金超琦</w:t>
            </w:r>
          </w:p>
          <w:p>
            <w:pPr>
              <w:spacing w:line="260" w:lineRule="exac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审核通识选修课面向对象/禁选对象。</w:t>
            </w:r>
          </w:p>
          <w:p>
            <w:pPr>
              <w:spacing w:line="260" w:lineRule="exact"/>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w:t>
            </w:r>
            <w:r>
              <w:rPr>
                <w:rFonts w:hint="eastAsia" w:ascii="宋体" w:hAnsi="宋体" w:eastAsia="宋体" w:cs="宋体"/>
                <w:sz w:val="18"/>
                <w:szCs w:val="18"/>
              </w:rPr>
              <w:t>安排网络通识课程任务。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52" w:type="dxa"/>
            <w:vAlign w:val="center"/>
          </w:tcPr>
          <w:p>
            <w:pPr>
              <w:spacing w:line="260" w:lineRule="exact"/>
              <w:jc w:val="center"/>
              <w:rPr>
                <w:rFonts w:ascii="宋体" w:hAnsi="宋体" w:eastAsia="宋体" w:cs="宋体"/>
                <w:spacing w:val="-20"/>
                <w:sz w:val="20"/>
                <w:szCs w:val="20"/>
              </w:rPr>
            </w:pPr>
            <w:bookmarkStart w:id="0" w:name="_GoBack"/>
            <w:bookmarkEnd w:id="0"/>
            <w:r>
              <w:rPr>
                <w:rFonts w:hint="eastAsia" w:ascii="宋体" w:hAnsi="宋体" w:eastAsia="宋体" w:cs="宋体"/>
                <w:spacing w:val="-20"/>
                <w:w w:val="90"/>
                <w:sz w:val="18"/>
                <w:szCs w:val="20"/>
              </w:rPr>
              <w:t>第</w:t>
            </w:r>
            <w:r>
              <w:rPr>
                <w:rFonts w:hint="eastAsia" w:ascii="宋体" w:hAnsi="宋体" w:eastAsia="宋体" w:cs="宋体"/>
                <w:spacing w:val="-20"/>
                <w:w w:val="90"/>
                <w:sz w:val="18"/>
                <w:szCs w:val="20"/>
                <w:lang w:val="en-US" w:eastAsia="zh-CN"/>
              </w:rPr>
              <w:t>9</w:t>
            </w:r>
            <w:r>
              <w:rPr>
                <w:rFonts w:hint="eastAsia" w:ascii="宋体" w:hAnsi="宋体" w:eastAsia="宋体" w:cs="宋体"/>
                <w:spacing w:val="-20"/>
                <w:w w:val="90"/>
                <w:sz w:val="18"/>
                <w:szCs w:val="20"/>
              </w:rPr>
              <w:t>-1</w:t>
            </w:r>
            <w:r>
              <w:rPr>
                <w:rFonts w:hint="eastAsia" w:ascii="宋体" w:hAnsi="宋体" w:eastAsia="宋体" w:cs="宋体"/>
                <w:spacing w:val="-20"/>
                <w:w w:val="90"/>
                <w:sz w:val="18"/>
                <w:szCs w:val="20"/>
                <w:lang w:val="en-US" w:eastAsia="zh-CN"/>
              </w:rPr>
              <w:t>3</w:t>
            </w:r>
            <w:r>
              <w:rPr>
                <w:rFonts w:hint="eastAsia" w:ascii="宋体" w:hAnsi="宋体" w:eastAsia="宋体" w:cs="宋体"/>
                <w:spacing w:val="-20"/>
                <w:w w:val="90"/>
                <w:sz w:val="18"/>
                <w:szCs w:val="20"/>
              </w:rPr>
              <w:t>周</w:t>
            </w:r>
          </w:p>
        </w:tc>
        <w:tc>
          <w:tcPr>
            <w:tcW w:w="1302" w:type="dxa"/>
            <w:vAlign w:val="center"/>
          </w:tcPr>
          <w:p>
            <w:pPr>
              <w:spacing w:line="260" w:lineRule="exact"/>
              <w:jc w:val="center"/>
              <w:rPr>
                <w:rFonts w:ascii="宋体" w:hAnsi="宋体" w:eastAsia="宋体" w:cs="宋体"/>
                <w:w w:val="80"/>
                <w:sz w:val="20"/>
                <w:szCs w:val="20"/>
              </w:rPr>
            </w:pPr>
            <w:r>
              <w:rPr>
                <w:rFonts w:hint="eastAsia" w:ascii="宋体" w:hAnsi="宋体" w:eastAsia="宋体" w:cs="宋体"/>
                <w:w w:val="80"/>
                <w:sz w:val="20"/>
                <w:szCs w:val="20"/>
                <w:lang w:val="en-US" w:eastAsia="zh-CN"/>
              </w:rPr>
              <w:t>11</w:t>
            </w:r>
            <w:r>
              <w:rPr>
                <w:rFonts w:hint="eastAsia" w:ascii="宋体" w:hAnsi="宋体" w:eastAsia="宋体" w:cs="宋体"/>
                <w:w w:val="80"/>
                <w:sz w:val="20"/>
                <w:szCs w:val="20"/>
              </w:rPr>
              <w:t>月</w:t>
            </w:r>
            <w:r>
              <w:rPr>
                <w:rFonts w:hint="eastAsia" w:ascii="宋体" w:hAnsi="宋体" w:eastAsia="宋体" w:cs="宋体"/>
                <w:w w:val="80"/>
                <w:sz w:val="20"/>
                <w:szCs w:val="20"/>
                <w:lang w:val="en-US" w:eastAsia="zh-CN"/>
              </w:rPr>
              <w:t>1</w:t>
            </w:r>
            <w:r>
              <w:rPr>
                <w:rFonts w:hint="eastAsia" w:ascii="宋体" w:hAnsi="宋体" w:eastAsia="宋体" w:cs="宋体"/>
                <w:w w:val="80"/>
                <w:sz w:val="20"/>
                <w:szCs w:val="20"/>
              </w:rPr>
              <w:t>日</w:t>
            </w:r>
          </w:p>
          <w:p>
            <w:pPr>
              <w:spacing w:line="260" w:lineRule="exact"/>
              <w:jc w:val="center"/>
              <w:rPr>
                <w:rFonts w:ascii="宋体" w:hAnsi="宋体" w:eastAsia="宋体" w:cs="宋体"/>
                <w:w w:val="80"/>
                <w:sz w:val="20"/>
                <w:szCs w:val="20"/>
              </w:rPr>
            </w:pPr>
            <w:r>
              <w:rPr>
                <w:rFonts w:hint="eastAsia" w:ascii="宋体" w:hAnsi="宋体" w:eastAsia="宋体" w:cs="宋体"/>
                <w:w w:val="80"/>
                <w:sz w:val="20"/>
                <w:szCs w:val="20"/>
              </w:rPr>
              <w:t>-</w:t>
            </w:r>
          </w:p>
          <w:p>
            <w:pPr>
              <w:spacing w:line="260" w:lineRule="exact"/>
              <w:jc w:val="center"/>
              <w:rPr>
                <w:rFonts w:ascii="宋体" w:hAnsi="宋体" w:eastAsia="宋体" w:cs="宋体"/>
                <w:w w:val="80"/>
                <w:sz w:val="20"/>
                <w:szCs w:val="20"/>
              </w:rPr>
            </w:pPr>
            <w:r>
              <w:rPr>
                <w:rFonts w:hint="eastAsia" w:ascii="宋体" w:hAnsi="宋体" w:eastAsia="宋体" w:cs="宋体"/>
                <w:w w:val="80"/>
                <w:sz w:val="20"/>
                <w:szCs w:val="20"/>
                <w:lang w:val="en-US" w:eastAsia="zh-CN"/>
              </w:rPr>
              <w:t>12</w:t>
            </w:r>
            <w:r>
              <w:rPr>
                <w:rFonts w:hint="eastAsia" w:ascii="宋体" w:hAnsi="宋体" w:eastAsia="宋体" w:cs="宋体"/>
                <w:w w:val="80"/>
                <w:sz w:val="20"/>
                <w:szCs w:val="20"/>
              </w:rPr>
              <w:t>月</w:t>
            </w:r>
            <w:r>
              <w:rPr>
                <w:rFonts w:hint="eastAsia" w:ascii="宋体" w:hAnsi="宋体" w:eastAsia="宋体" w:cs="宋体"/>
                <w:w w:val="80"/>
                <w:sz w:val="20"/>
                <w:szCs w:val="20"/>
                <w:lang w:val="en-US" w:eastAsia="zh-CN"/>
              </w:rPr>
              <w:t>3</w:t>
            </w:r>
            <w:r>
              <w:rPr>
                <w:rFonts w:hint="eastAsia" w:ascii="宋体" w:hAnsi="宋体" w:eastAsia="宋体" w:cs="宋体"/>
                <w:w w:val="80"/>
                <w:sz w:val="20"/>
                <w:szCs w:val="20"/>
              </w:rPr>
              <w:t>日</w:t>
            </w:r>
          </w:p>
        </w:tc>
        <w:tc>
          <w:tcPr>
            <w:tcW w:w="2550" w:type="dxa"/>
            <w:vAlign w:val="center"/>
          </w:tcPr>
          <w:p>
            <w:pPr>
              <w:spacing w:line="260" w:lineRule="exact"/>
              <w:jc w:val="left"/>
              <w:rPr>
                <w:rFonts w:ascii="宋体" w:hAnsi="宋体" w:eastAsia="宋体" w:cs="宋体"/>
                <w:sz w:val="18"/>
                <w:szCs w:val="18"/>
              </w:rPr>
            </w:pPr>
            <w:r>
              <w:rPr>
                <w:rFonts w:hint="eastAsia" w:ascii="宋体" w:hAnsi="宋体" w:eastAsia="宋体" w:cs="宋体"/>
                <w:sz w:val="18"/>
                <w:szCs w:val="18"/>
              </w:rPr>
              <w:t>排课表</w:t>
            </w:r>
          </w:p>
        </w:tc>
        <w:tc>
          <w:tcPr>
            <w:tcW w:w="1140" w:type="dxa"/>
            <w:vAlign w:val="center"/>
          </w:tcPr>
          <w:p>
            <w:pPr>
              <w:spacing w:line="260" w:lineRule="exact"/>
              <w:jc w:val="center"/>
              <w:rPr>
                <w:rFonts w:ascii="宋体" w:hAnsi="宋体" w:eastAsia="宋体" w:cs="宋体"/>
                <w:w w:val="80"/>
                <w:sz w:val="18"/>
                <w:szCs w:val="18"/>
              </w:rPr>
            </w:pPr>
            <w:r>
              <w:rPr>
                <w:rFonts w:hint="eastAsia" w:ascii="宋体" w:hAnsi="宋体" w:eastAsia="宋体" w:cs="宋体"/>
                <w:sz w:val="18"/>
                <w:szCs w:val="18"/>
              </w:rPr>
              <w:t>教务处</w:t>
            </w:r>
          </w:p>
        </w:tc>
        <w:tc>
          <w:tcPr>
            <w:tcW w:w="4929" w:type="dxa"/>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排课表期间暂不接收各教学单位调整申请。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2" w:type="dxa"/>
            <w:vMerge w:val="restart"/>
            <w:vAlign w:val="center"/>
          </w:tcPr>
          <w:p>
            <w:pPr>
              <w:spacing w:line="260" w:lineRule="exact"/>
              <w:jc w:val="center"/>
              <w:rPr>
                <w:rFonts w:ascii="宋体" w:hAnsi="宋体" w:eastAsia="宋体" w:cs="宋体"/>
                <w:w w:val="80"/>
                <w:sz w:val="20"/>
                <w:szCs w:val="20"/>
              </w:rPr>
            </w:pPr>
            <w:r>
              <w:rPr>
                <w:rFonts w:hint="eastAsia" w:ascii="宋体" w:hAnsi="宋体" w:eastAsia="宋体" w:cs="宋体"/>
                <w:spacing w:val="-20"/>
                <w:w w:val="90"/>
                <w:sz w:val="18"/>
                <w:szCs w:val="20"/>
              </w:rPr>
              <w:t>第</w:t>
            </w:r>
            <w:r>
              <w:rPr>
                <w:rFonts w:hint="eastAsia" w:ascii="宋体" w:hAnsi="宋体" w:eastAsia="宋体" w:cs="宋体"/>
                <w:spacing w:val="-20"/>
                <w:w w:val="90"/>
                <w:sz w:val="18"/>
                <w:szCs w:val="20"/>
                <w:lang w:val="en-US" w:eastAsia="zh-CN"/>
              </w:rPr>
              <w:t>14</w:t>
            </w:r>
            <w:r>
              <w:rPr>
                <w:rFonts w:hint="eastAsia" w:ascii="宋体" w:hAnsi="宋体" w:eastAsia="宋体" w:cs="宋体"/>
                <w:spacing w:val="-20"/>
                <w:w w:val="90"/>
                <w:sz w:val="18"/>
                <w:szCs w:val="20"/>
              </w:rPr>
              <w:t>-1</w:t>
            </w:r>
            <w:r>
              <w:rPr>
                <w:rFonts w:hint="eastAsia" w:ascii="宋体" w:hAnsi="宋体" w:eastAsia="宋体" w:cs="宋体"/>
                <w:spacing w:val="-20"/>
                <w:w w:val="90"/>
                <w:sz w:val="18"/>
                <w:szCs w:val="20"/>
                <w:lang w:val="en-US" w:eastAsia="zh-CN"/>
              </w:rPr>
              <w:t>7</w:t>
            </w:r>
            <w:r>
              <w:rPr>
                <w:rFonts w:hint="eastAsia" w:ascii="宋体" w:hAnsi="宋体" w:eastAsia="宋体" w:cs="宋体"/>
                <w:spacing w:val="-20"/>
                <w:w w:val="90"/>
                <w:sz w:val="18"/>
                <w:szCs w:val="20"/>
              </w:rPr>
              <w:t>周</w:t>
            </w:r>
          </w:p>
        </w:tc>
        <w:tc>
          <w:tcPr>
            <w:tcW w:w="1302" w:type="dxa"/>
            <w:vMerge w:val="restart"/>
            <w:vAlign w:val="center"/>
          </w:tcPr>
          <w:p>
            <w:pPr>
              <w:spacing w:line="260" w:lineRule="exact"/>
              <w:jc w:val="center"/>
              <w:rPr>
                <w:rFonts w:ascii="宋体" w:hAnsi="宋体" w:eastAsia="宋体" w:cs="宋体"/>
                <w:w w:val="80"/>
                <w:sz w:val="20"/>
                <w:szCs w:val="20"/>
              </w:rPr>
            </w:pPr>
            <w:r>
              <w:rPr>
                <w:rFonts w:hint="eastAsia" w:ascii="宋体" w:hAnsi="宋体" w:eastAsia="宋体" w:cs="宋体"/>
                <w:w w:val="80"/>
                <w:sz w:val="20"/>
                <w:szCs w:val="20"/>
                <w:lang w:val="en-US" w:eastAsia="zh-CN"/>
              </w:rPr>
              <w:t>12</w:t>
            </w:r>
            <w:r>
              <w:rPr>
                <w:rFonts w:hint="eastAsia" w:ascii="宋体" w:hAnsi="宋体" w:eastAsia="宋体" w:cs="宋体"/>
                <w:w w:val="80"/>
                <w:sz w:val="20"/>
                <w:szCs w:val="20"/>
              </w:rPr>
              <w:t>月</w:t>
            </w:r>
            <w:r>
              <w:rPr>
                <w:rFonts w:hint="eastAsia" w:ascii="宋体" w:hAnsi="宋体" w:eastAsia="宋体" w:cs="宋体"/>
                <w:w w:val="80"/>
                <w:sz w:val="20"/>
                <w:szCs w:val="20"/>
                <w:lang w:val="en-US" w:eastAsia="zh-CN"/>
              </w:rPr>
              <w:t>6</w:t>
            </w:r>
            <w:r>
              <w:rPr>
                <w:rFonts w:hint="eastAsia" w:ascii="宋体" w:hAnsi="宋体" w:eastAsia="宋体" w:cs="宋体"/>
                <w:w w:val="80"/>
                <w:sz w:val="20"/>
                <w:szCs w:val="20"/>
              </w:rPr>
              <w:t>日-</w:t>
            </w:r>
            <w:r>
              <w:rPr>
                <w:rFonts w:hint="eastAsia" w:ascii="宋体" w:hAnsi="宋体" w:eastAsia="宋体" w:cs="宋体"/>
                <w:w w:val="80"/>
                <w:sz w:val="20"/>
                <w:szCs w:val="20"/>
                <w:lang w:val="en-US" w:eastAsia="zh-CN"/>
              </w:rPr>
              <w:t>31</w:t>
            </w:r>
            <w:r>
              <w:rPr>
                <w:rFonts w:hint="eastAsia" w:ascii="宋体" w:hAnsi="宋体" w:eastAsia="宋体" w:cs="宋体"/>
                <w:w w:val="80"/>
                <w:sz w:val="20"/>
                <w:szCs w:val="20"/>
              </w:rPr>
              <w:t>日</w:t>
            </w:r>
          </w:p>
        </w:tc>
        <w:tc>
          <w:tcPr>
            <w:tcW w:w="2550" w:type="dxa"/>
            <w:vAlign w:val="center"/>
          </w:tcPr>
          <w:p>
            <w:pPr>
              <w:spacing w:line="260" w:lineRule="exact"/>
              <w:jc w:val="left"/>
              <w:rPr>
                <w:rFonts w:ascii="宋体" w:hAnsi="宋体" w:eastAsia="宋体" w:cs="宋体"/>
                <w:spacing w:val="-10"/>
                <w:sz w:val="18"/>
                <w:szCs w:val="18"/>
              </w:rPr>
            </w:pPr>
            <w:r>
              <w:rPr>
                <w:rFonts w:hint="eastAsia" w:ascii="宋体" w:hAnsi="宋体" w:eastAsia="宋体" w:cs="宋体"/>
                <w:sz w:val="18"/>
                <w:szCs w:val="18"/>
              </w:rPr>
              <w:t>相关教学单位录入跨学期实践选修课学生名单</w:t>
            </w:r>
          </w:p>
        </w:tc>
        <w:tc>
          <w:tcPr>
            <w:tcW w:w="1140" w:type="dxa"/>
            <w:vMerge w:val="restart"/>
            <w:vAlign w:val="center"/>
          </w:tcPr>
          <w:p>
            <w:pPr>
              <w:spacing w:line="260" w:lineRule="exact"/>
              <w:jc w:val="center"/>
              <w:rPr>
                <w:rFonts w:ascii="宋体" w:hAnsi="宋体" w:eastAsia="宋体" w:cs="宋体"/>
                <w:sz w:val="18"/>
                <w:szCs w:val="18"/>
              </w:rPr>
            </w:pPr>
            <w:r>
              <w:rPr>
                <w:rFonts w:hint="eastAsia" w:ascii="宋体" w:hAnsi="宋体" w:eastAsia="宋体" w:cs="宋体"/>
                <w:sz w:val="18"/>
                <w:szCs w:val="18"/>
              </w:rPr>
              <w:t>教务处</w:t>
            </w:r>
          </w:p>
          <w:p>
            <w:pPr>
              <w:spacing w:line="260" w:lineRule="exact"/>
              <w:jc w:val="center"/>
              <w:rPr>
                <w:rFonts w:ascii="宋体" w:hAnsi="宋体" w:eastAsia="宋体" w:cs="宋体"/>
                <w:w w:val="80"/>
                <w:sz w:val="18"/>
                <w:szCs w:val="18"/>
              </w:rPr>
            </w:pPr>
            <w:r>
              <w:rPr>
                <w:rFonts w:hint="eastAsia" w:ascii="宋体" w:hAnsi="宋体" w:eastAsia="宋体" w:cs="宋体"/>
                <w:sz w:val="18"/>
                <w:szCs w:val="18"/>
              </w:rPr>
              <w:t>各教学单位</w:t>
            </w:r>
          </w:p>
        </w:tc>
        <w:tc>
          <w:tcPr>
            <w:tcW w:w="4929" w:type="dxa"/>
            <w:vAlign w:val="center"/>
          </w:tcPr>
          <w:p>
            <w:pPr>
              <w:spacing w:line="260" w:lineRule="exact"/>
              <w:jc w:val="left"/>
              <w:rPr>
                <w:rFonts w:ascii="宋体" w:hAnsi="宋体" w:eastAsia="宋体" w:cs="宋体"/>
                <w:sz w:val="18"/>
                <w:szCs w:val="18"/>
              </w:rPr>
            </w:pPr>
            <w:r>
              <w:rPr>
                <w:rFonts w:hint="eastAsia" w:ascii="宋体" w:hAnsi="宋体" w:eastAsia="宋体" w:cs="宋体"/>
                <w:sz w:val="18"/>
                <w:szCs w:val="18"/>
              </w:rPr>
              <w:t>联系人：何晓琳</w:t>
            </w:r>
          </w:p>
          <w:p>
            <w:pPr>
              <w:spacing w:line="260" w:lineRule="exact"/>
              <w:jc w:val="left"/>
              <w:rPr>
                <w:rFonts w:ascii="宋体" w:hAnsi="宋体" w:eastAsia="宋体" w:cs="宋体"/>
                <w:sz w:val="18"/>
                <w:szCs w:val="18"/>
              </w:rPr>
            </w:pPr>
            <w:r>
              <w:rPr>
                <w:rFonts w:hint="eastAsia" w:ascii="宋体" w:hAnsi="宋体" w:eastAsia="宋体" w:cs="宋体"/>
                <w:sz w:val="18"/>
                <w:szCs w:val="18"/>
              </w:rPr>
              <w:t>相关教学单位需在第一轮选课前将跨学期完成的实践选修课的学生名单导入系统，便于成绩录入。具体时间见选课通知。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2" w:type="dxa"/>
            <w:vMerge w:val="continue"/>
            <w:vAlign w:val="center"/>
          </w:tcPr>
          <w:p>
            <w:pPr>
              <w:spacing w:line="260" w:lineRule="exact"/>
              <w:jc w:val="center"/>
              <w:rPr>
                <w:rFonts w:ascii="宋体" w:hAnsi="宋体" w:eastAsia="宋体" w:cs="宋体"/>
                <w:spacing w:val="-20"/>
                <w:w w:val="90"/>
                <w:sz w:val="18"/>
                <w:szCs w:val="20"/>
              </w:rPr>
            </w:pPr>
          </w:p>
        </w:tc>
        <w:tc>
          <w:tcPr>
            <w:tcW w:w="1302" w:type="dxa"/>
            <w:vMerge w:val="continue"/>
            <w:vAlign w:val="center"/>
          </w:tcPr>
          <w:p>
            <w:pPr>
              <w:spacing w:line="260" w:lineRule="exact"/>
              <w:jc w:val="center"/>
              <w:rPr>
                <w:rFonts w:ascii="宋体" w:hAnsi="宋体" w:eastAsia="宋体" w:cs="宋体"/>
                <w:w w:val="80"/>
                <w:sz w:val="20"/>
                <w:szCs w:val="20"/>
              </w:rPr>
            </w:pPr>
          </w:p>
        </w:tc>
        <w:tc>
          <w:tcPr>
            <w:tcW w:w="2550" w:type="dxa"/>
            <w:vAlign w:val="center"/>
          </w:tcPr>
          <w:p>
            <w:pPr>
              <w:spacing w:line="260" w:lineRule="exact"/>
              <w:jc w:val="left"/>
              <w:rPr>
                <w:rFonts w:ascii="宋体" w:hAnsi="宋体" w:eastAsia="宋体" w:cs="宋体"/>
                <w:spacing w:val="-10"/>
                <w:sz w:val="18"/>
                <w:szCs w:val="18"/>
              </w:rPr>
            </w:pPr>
            <w:r>
              <w:rPr>
                <w:rFonts w:hint="eastAsia" w:ascii="宋体" w:hAnsi="宋体" w:eastAsia="宋体" w:cs="宋体"/>
                <w:sz w:val="18"/>
                <w:szCs w:val="18"/>
              </w:rPr>
              <w:t>调整课表、学生选课、确认选修课</w:t>
            </w:r>
          </w:p>
        </w:tc>
        <w:tc>
          <w:tcPr>
            <w:tcW w:w="1140" w:type="dxa"/>
            <w:vMerge w:val="continue"/>
            <w:vAlign w:val="center"/>
          </w:tcPr>
          <w:p>
            <w:pPr>
              <w:spacing w:line="260" w:lineRule="exact"/>
              <w:jc w:val="center"/>
              <w:rPr>
                <w:rFonts w:ascii="宋体" w:hAnsi="宋体" w:eastAsia="宋体" w:cs="宋体"/>
                <w:w w:val="80"/>
                <w:sz w:val="18"/>
                <w:szCs w:val="18"/>
              </w:rPr>
            </w:pPr>
          </w:p>
        </w:tc>
        <w:tc>
          <w:tcPr>
            <w:tcW w:w="4929" w:type="dxa"/>
            <w:vAlign w:val="center"/>
          </w:tcPr>
          <w:p>
            <w:pPr>
              <w:spacing w:line="260" w:lineRule="exact"/>
              <w:jc w:val="left"/>
              <w:rPr>
                <w:rFonts w:ascii="宋体" w:hAnsi="宋体" w:eastAsia="宋体" w:cs="宋体"/>
                <w:sz w:val="18"/>
                <w:szCs w:val="18"/>
              </w:rPr>
            </w:pPr>
            <w:r>
              <w:rPr>
                <w:rFonts w:hint="eastAsia" w:ascii="宋体" w:hAnsi="宋体" w:eastAsia="宋体" w:cs="宋体"/>
                <w:sz w:val="18"/>
                <w:szCs w:val="18"/>
              </w:rPr>
              <w:t>联系人：杨文龙</w:t>
            </w:r>
          </w:p>
          <w:p>
            <w:pPr>
              <w:spacing w:line="260" w:lineRule="exact"/>
              <w:jc w:val="left"/>
              <w:rPr>
                <w:rFonts w:ascii="宋体" w:hAnsi="宋体" w:eastAsia="宋体" w:cs="宋体"/>
                <w:sz w:val="18"/>
                <w:szCs w:val="18"/>
              </w:rPr>
            </w:pPr>
            <w:r>
              <w:rPr>
                <w:rFonts w:hint="eastAsia" w:ascii="宋体" w:hAnsi="宋体" w:eastAsia="宋体" w:cs="宋体"/>
                <w:sz w:val="18"/>
                <w:szCs w:val="18"/>
              </w:rPr>
              <w:t>1.提交课表调整意见表。</w:t>
            </w:r>
          </w:p>
          <w:p>
            <w:pPr>
              <w:spacing w:line="260" w:lineRule="exact"/>
              <w:jc w:val="left"/>
              <w:rPr>
                <w:rFonts w:ascii="宋体" w:hAnsi="宋体" w:eastAsia="宋体" w:cs="宋体"/>
                <w:sz w:val="18"/>
                <w:szCs w:val="18"/>
              </w:rPr>
            </w:pPr>
            <w:r>
              <w:rPr>
                <w:rFonts w:hint="eastAsia" w:ascii="宋体" w:hAnsi="宋体" w:eastAsia="宋体" w:cs="宋体"/>
                <w:sz w:val="18"/>
                <w:szCs w:val="18"/>
              </w:rPr>
              <w:t>2.各项事宜具体时间见后续通知。</w:t>
            </w:r>
          </w:p>
        </w:tc>
      </w:tr>
    </w:tbl>
    <w:p>
      <w:pPr>
        <w:spacing w:line="300" w:lineRule="exact"/>
        <w:ind w:firstLine="420" w:firstLineChars="200"/>
        <w:rPr>
          <w:rFonts w:ascii="宋体" w:hAnsi="宋体" w:eastAsia="宋体" w:cs="宋体"/>
          <w:color w:val="FF0000"/>
          <w:szCs w:val="21"/>
        </w:rPr>
      </w:pPr>
      <w:r>
        <w:rPr>
          <w:rFonts w:hint="eastAsia" w:ascii="宋体" w:hAnsi="宋体" w:eastAsia="宋体" w:cs="宋体"/>
          <w:szCs w:val="21"/>
        </w:rPr>
        <w:t>附件</w:t>
      </w:r>
      <w:r>
        <w:rPr>
          <w:rFonts w:ascii="宋体" w:hAnsi="宋体" w:eastAsia="宋体" w:cs="宋体"/>
          <w:szCs w:val="21"/>
        </w:rPr>
        <w:t>1</w:t>
      </w:r>
      <w:r>
        <w:rPr>
          <w:rFonts w:hint="eastAsia" w:ascii="宋体" w:hAnsi="宋体" w:eastAsia="宋体" w:cs="宋体"/>
          <w:szCs w:val="21"/>
        </w:rPr>
        <w:t>：2021-2022学年</w:t>
      </w:r>
      <w:r>
        <w:rPr>
          <w:rFonts w:hint="eastAsia" w:ascii="宋体" w:hAnsi="宋体" w:eastAsia="宋体" w:cs="宋体"/>
          <w:szCs w:val="21"/>
          <w:lang w:val="en-US" w:eastAsia="zh-CN"/>
        </w:rPr>
        <w:t>春</w:t>
      </w:r>
      <w:r>
        <w:rPr>
          <w:rFonts w:hint="eastAsia" w:ascii="宋体" w:hAnsi="宋体" w:eastAsia="宋体" w:cs="宋体"/>
          <w:szCs w:val="21"/>
        </w:rPr>
        <w:t>季学期教学进程安排表（</w:t>
      </w:r>
      <w:r>
        <w:rPr>
          <w:rFonts w:hint="eastAsia" w:ascii="宋体" w:hAnsi="宋体" w:eastAsia="宋体" w:cs="宋体"/>
          <w:szCs w:val="21"/>
          <w:lang w:val="en-US" w:eastAsia="zh-CN"/>
        </w:rPr>
        <w:t>核对版</w:t>
      </w:r>
      <w:r>
        <w:rPr>
          <w:rFonts w:hint="eastAsia" w:ascii="宋体" w:hAnsi="宋体" w:eastAsia="宋体" w:cs="宋体"/>
          <w:szCs w:val="21"/>
        </w:rPr>
        <w:t>）</w:t>
      </w:r>
    </w:p>
    <w:p>
      <w:pPr>
        <w:spacing w:line="300" w:lineRule="exact"/>
        <w:ind w:firstLine="420" w:firstLineChars="200"/>
        <w:rPr>
          <w:rFonts w:ascii="宋体" w:hAnsi="宋体" w:eastAsia="宋体" w:cs="宋体"/>
          <w:szCs w:val="21"/>
        </w:rPr>
      </w:pPr>
      <w:r>
        <w:rPr>
          <w:rFonts w:hint="eastAsia" w:ascii="宋体" w:hAnsi="宋体" w:eastAsia="宋体" w:cs="宋体"/>
          <w:szCs w:val="21"/>
        </w:rPr>
        <w:t>附件</w:t>
      </w:r>
      <w:r>
        <w:rPr>
          <w:rFonts w:ascii="宋体" w:hAnsi="宋体" w:eastAsia="宋体" w:cs="宋体"/>
          <w:szCs w:val="21"/>
        </w:rPr>
        <w:t>2</w:t>
      </w:r>
      <w:r>
        <w:rPr>
          <w:rFonts w:hint="eastAsia" w:ascii="宋体" w:hAnsi="宋体" w:eastAsia="宋体" w:cs="宋体"/>
          <w:szCs w:val="21"/>
        </w:rPr>
        <w:t>：教学计划安排工作具体要求</w:t>
      </w:r>
    </w:p>
    <w:p>
      <w:pPr>
        <w:spacing w:line="300" w:lineRule="exact"/>
        <w:ind w:firstLine="420" w:firstLineChars="200"/>
        <w:rPr>
          <w:rFonts w:ascii="宋体" w:hAnsi="宋体" w:eastAsia="宋体" w:cs="宋体"/>
          <w:szCs w:val="21"/>
        </w:rPr>
      </w:pPr>
      <w:r>
        <w:rPr>
          <w:rFonts w:hint="eastAsia" w:ascii="宋体" w:hAnsi="宋体" w:eastAsia="宋体" w:cs="宋体"/>
          <w:szCs w:val="21"/>
        </w:rPr>
        <w:t>附件</w:t>
      </w:r>
      <w:r>
        <w:rPr>
          <w:rFonts w:ascii="宋体" w:hAnsi="宋体" w:eastAsia="宋体" w:cs="宋体"/>
          <w:szCs w:val="21"/>
        </w:rPr>
        <w:t>3</w:t>
      </w:r>
      <w:r>
        <w:rPr>
          <w:rFonts w:hint="eastAsia" w:ascii="宋体" w:hAnsi="宋体" w:eastAsia="宋体" w:cs="宋体"/>
          <w:szCs w:val="21"/>
        </w:rPr>
        <w:t>：2021-2022学年</w:t>
      </w:r>
      <w:r>
        <w:rPr>
          <w:rFonts w:hint="eastAsia" w:ascii="宋体" w:hAnsi="宋体" w:eastAsia="宋体" w:cs="宋体"/>
          <w:szCs w:val="21"/>
          <w:lang w:val="en-US" w:eastAsia="zh-CN"/>
        </w:rPr>
        <w:t>春</w:t>
      </w:r>
      <w:r>
        <w:rPr>
          <w:rFonts w:hint="eastAsia" w:ascii="宋体" w:hAnsi="宋体" w:eastAsia="宋体" w:cs="宋体"/>
          <w:szCs w:val="21"/>
        </w:rPr>
        <w:t>季学期通识选修课列表</w:t>
      </w:r>
    </w:p>
    <w:p>
      <w:pPr>
        <w:spacing w:line="300" w:lineRule="exact"/>
        <w:ind w:firstLine="360" w:firstLineChars="200"/>
        <w:rPr>
          <w:rFonts w:ascii="宋体" w:hAnsi="宋体" w:eastAsia="宋体" w:cs="宋体"/>
          <w:color w:val="000000"/>
          <w:sz w:val="18"/>
          <w:szCs w:val="18"/>
        </w:rPr>
      </w:pPr>
      <w:r>
        <w:rPr>
          <w:rFonts w:hint="eastAsia" w:ascii="宋体" w:hAnsi="宋体" w:eastAsia="宋体" w:cs="宋体"/>
          <w:color w:val="000000"/>
          <w:sz w:val="18"/>
          <w:szCs w:val="18"/>
        </w:rPr>
        <w:t>教学任务：金超琦，</w:t>
      </w:r>
      <w:r>
        <w:rPr>
          <w:rFonts w:hint="eastAsia" w:ascii="宋体" w:hAnsi="宋体" w:eastAsia="宋体" w:cs="宋体"/>
          <w:sz w:val="18"/>
          <w:szCs w:val="18"/>
        </w:rPr>
        <w:t>小营校区</w:t>
      </w:r>
      <w:r>
        <w:rPr>
          <w:rFonts w:hint="eastAsia" w:ascii="宋体" w:hAnsi="宋体" w:eastAsia="宋体" w:cs="宋体"/>
          <w:color w:val="000000"/>
          <w:sz w:val="18"/>
          <w:szCs w:val="18"/>
        </w:rPr>
        <w:t>三办123室</w:t>
      </w:r>
      <w:r>
        <w:rPr>
          <w:rFonts w:hint="eastAsia" w:ascii="宋体" w:hAnsi="宋体" w:eastAsia="宋体" w:cs="宋体"/>
          <w:color w:val="000000"/>
          <w:sz w:val="18"/>
          <w:szCs w:val="18"/>
          <w:lang w:val="en-US" w:eastAsia="zh-CN"/>
        </w:rPr>
        <w:t xml:space="preserve">  / </w:t>
      </w:r>
      <w:r>
        <w:rPr>
          <w:rFonts w:hint="eastAsia" w:ascii="宋体" w:hAnsi="宋体" w:eastAsia="宋体" w:cs="宋体"/>
          <w:sz w:val="18"/>
          <w:szCs w:val="18"/>
        </w:rPr>
        <w:t>排课</w:t>
      </w:r>
      <w:r>
        <w:rPr>
          <w:rFonts w:hint="eastAsia" w:ascii="宋体" w:hAnsi="宋体" w:eastAsia="宋体" w:cs="宋体"/>
          <w:sz w:val="18"/>
          <w:szCs w:val="18"/>
          <w:lang w:eastAsia="zh-CN"/>
        </w:rPr>
        <w:t>、</w:t>
      </w:r>
      <w:r>
        <w:rPr>
          <w:rFonts w:hint="eastAsia" w:ascii="宋体" w:hAnsi="宋体" w:eastAsia="宋体" w:cs="宋体"/>
          <w:sz w:val="18"/>
          <w:szCs w:val="18"/>
        </w:rPr>
        <w:t>选课：杨文龙，小营校区一教103室</w:t>
      </w:r>
      <w:r>
        <w:rPr>
          <w:rFonts w:hint="eastAsia" w:ascii="宋体" w:hAnsi="宋体" w:eastAsia="宋体" w:cs="宋体"/>
          <w:sz w:val="18"/>
          <w:szCs w:val="18"/>
          <w:lang w:val="en-US" w:eastAsia="zh-CN"/>
        </w:rPr>
        <w:t xml:space="preserve"> / </w:t>
      </w:r>
      <w:r>
        <w:rPr>
          <w:rFonts w:hint="eastAsia" w:ascii="宋体" w:hAnsi="宋体" w:eastAsia="宋体" w:cs="宋体"/>
          <w:color w:val="000000"/>
          <w:sz w:val="18"/>
          <w:szCs w:val="18"/>
        </w:rPr>
        <w:t>教材：邹岩梅，</w:t>
      </w:r>
      <w:r>
        <w:rPr>
          <w:rFonts w:hint="eastAsia" w:ascii="宋体" w:hAnsi="宋体" w:eastAsia="宋体" w:cs="宋体"/>
          <w:spacing w:val="-6"/>
          <w:sz w:val="18"/>
          <w:szCs w:val="18"/>
        </w:rPr>
        <w:t>小营校区一教103室</w:t>
      </w:r>
    </w:p>
    <w:p>
      <w:pPr>
        <w:spacing w:line="300" w:lineRule="exact"/>
        <w:ind w:firstLine="336" w:firstLineChars="200"/>
        <w:rPr>
          <w:rFonts w:ascii="宋体" w:hAnsi="宋体" w:eastAsia="宋体" w:cs="宋体"/>
          <w:spacing w:val="-6"/>
          <w:sz w:val="18"/>
          <w:szCs w:val="18"/>
        </w:rPr>
      </w:pPr>
      <w:r>
        <w:rPr>
          <w:rFonts w:hint="eastAsia" w:ascii="宋体" w:hAnsi="宋体" w:eastAsia="宋体" w:cs="宋体"/>
          <w:spacing w:val="-6"/>
          <w:sz w:val="18"/>
          <w:szCs w:val="18"/>
        </w:rPr>
        <w:t>考试：李卉，小营校区一教103室</w:t>
      </w:r>
      <w:r>
        <w:rPr>
          <w:rFonts w:hint="eastAsia" w:ascii="宋体" w:hAnsi="宋体" w:eastAsia="宋体" w:cs="宋体"/>
          <w:spacing w:val="-6"/>
          <w:sz w:val="18"/>
          <w:szCs w:val="18"/>
          <w:lang w:val="en-US" w:eastAsia="zh-CN"/>
        </w:rPr>
        <w:t xml:space="preserve"> / </w:t>
      </w:r>
      <w:r>
        <w:rPr>
          <w:rFonts w:hint="eastAsia" w:ascii="宋体" w:hAnsi="宋体" w:eastAsia="宋体" w:cs="宋体"/>
          <w:sz w:val="18"/>
          <w:szCs w:val="18"/>
        </w:rPr>
        <w:t>实验实践：何晓琳，小营校区</w:t>
      </w:r>
      <w:r>
        <w:rPr>
          <w:rFonts w:hint="eastAsia" w:ascii="宋体" w:hAnsi="宋体" w:eastAsia="宋体" w:cs="宋体"/>
          <w:color w:val="000000"/>
          <w:sz w:val="18"/>
          <w:szCs w:val="18"/>
        </w:rPr>
        <w:t>三办</w:t>
      </w:r>
      <w:r>
        <w:rPr>
          <w:rFonts w:hint="eastAsia" w:ascii="宋体" w:hAnsi="宋体" w:eastAsia="宋体" w:cs="宋体"/>
          <w:sz w:val="18"/>
          <w:szCs w:val="18"/>
        </w:rPr>
        <w:t>128室</w:t>
      </w:r>
    </w:p>
    <w:p>
      <w:pPr>
        <w:spacing w:line="300" w:lineRule="exact"/>
        <w:ind w:firstLine="420" w:firstLineChars="200"/>
        <w:rPr>
          <w:rFonts w:ascii="宋体" w:hAnsi="宋体" w:eastAsia="宋体" w:cs="宋体"/>
          <w:color w:val="FF0000"/>
          <w:szCs w:val="21"/>
        </w:rPr>
      </w:pPr>
    </w:p>
    <w:p>
      <w:pPr>
        <w:spacing w:line="300" w:lineRule="exact"/>
        <w:ind w:left="8400" w:right="420" w:firstLine="420" w:firstLineChars="200"/>
        <w:jc w:val="center"/>
        <w:rPr>
          <w:rFonts w:ascii="宋体" w:hAnsi="宋体" w:eastAsia="宋体" w:cs="宋体"/>
          <w:szCs w:val="21"/>
        </w:rPr>
      </w:pPr>
      <w:r>
        <w:rPr>
          <w:rFonts w:hint="eastAsia" w:ascii="宋体" w:hAnsi="宋体" w:eastAsia="宋体" w:cs="宋体"/>
          <w:szCs w:val="21"/>
        </w:rPr>
        <w:t xml:space="preserve">         教务处</w:t>
      </w:r>
    </w:p>
    <w:p>
      <w:pPr>
        <w:spacing w:line="300" w:lineRule="exact"/>
        <w:ind w:firstLine="420" w:firstLineChars="200"/>
        <w:jc w:val="right"/>
        <w:rPr>
          <w:rFonts w:ascii="宋体" w:hAnsi="宋体" w:eastAsia="宋体" w:cs="宋体"/>
          <w:szCs w:val="21"/>
        </w:rPr>
      </w:pPr>
      <w:r>
        <w:rPr>
          <w:rFonts w:hint="eastAsia" w:ascii="宋体" w:hAnsi="宋体" w:eastAsia="宋体" w:cs="宋体"/>
          <w:szCs w:val="21"/>
        </w:rPr>
        <w:t>2021年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24</w:t>
      </w:r>
      <w:r>
        <w:rPr>
          <w:rFonts w:hint="eastAsia" w:ascii="宋体" w:hAnsi="宋体" w:eastAsia="宋体" w:cs="宋体"/>
          <w:szCs w:val="21"/>
        </w:rPr>
        <w:t>日</w:t>
      </w:r>
    </w:p>
    <w:sectPr>
      <w:pgSz w:w="11906" w:h="16838"/>
      <w:pgMar w:top="284" w:right="312" w:bottom="284" w:left="2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56"/>
    <w:rsid w:val="00000F66"/>
    <w:rsid w:val="000010A0"/>
    <w:rsid w:val="00005115"/>
    <w:rsid w:val="000060E9"/>
    <w:rsid w:val="00006794"/>
    <w:rsid w:val="00007277"/>
    <w:rsid w:val="00007BDE"/>
    <w:rsid w:val="00007D56"/>
    <w:rsid w:val="00010AAF"/>
    <w:rsid w:val="00010E50"/>
    <w:rsid w:val="0001452C"/>
    <w:rsid w:val="0001771B"/>
    <w:rsid w:val="000177E0"/>
    <w:rsid w:val="000202E1"/>
    <w:rsid w:val="00023F00"/>
    <w:rsid w:val="0002433B"/>
    <w:rsid w:val="00024345"/>
    <w:rsid w:val="0002516A"/>
    <w:rsid w:val="0002596A"/>
    <w:rsid w:val="00025BFE"/>
    <w:rsid w:val="000303EF"/>
    <w:rsid w:val="0003050E"/>
    <w:rsid w:val="00032424"/>
    <w:rsid w:val="0003288B"/>
    <w:rsid w:val="00033662"/>
    <w:rsid w:val="00033E77"/>
    <w:rsid w:val="00035230"/>
    <w:rsid w:val="000358BC"/>
    <w:rsid w:val="00035CCA"/>
    <w:rsid w:val="00035FC7"/>
    <w:rsid w:val="0004058E"/>
    <w:rsid w:val="00042262"/>
    <w:rsid w:val="0004390D"/>
    <w:rsid w:val="000447F6"/>
    <w:rsid w:val="00045464"/>
    <w:rsid w:val="000463F7"/>
    <w:rsid w:val="00047354"/>
    <w:rsid w:val="00047358"/>
    <w:rsid w:val="000501AE"/>
    <w:rsid w:val="00051205"/>
    <w:rsid w:val="00051571"/>
    <w:rsid w:val="00052DB3"/>
    <w:rsid w:val="000532B3"/>
    <w:rsid w:val="00054150"/>
    <w:rsid w:val="0005476D"/>
    <w:rsid w:val="00055196"/>
    <w:rsid w:val="00055329"/>
    <w:rsid w:val="000553FE"/>
    <w:rsid w:val="00056942"/>
    <w:rsid w:val="00056BB0"/>
    <w:rsid w:val="00056C28"/>
    <w:rsid w:val="00066A43"/>
    <w:rsid w:val="000670D3"/>
    <w:rsid w:val="000708E8"/>
    <w:rsid w:val="00076876"/>
    <w:rsid w:val="00076DFC"/>
    <w:rsid w:val="000777EE"/>
    <w:rsid w:val="0008178A"/>
    <w:rsid w:val="0008271D"/>
    <w:rsid w:val="00082EB9"/>
    <w:rsid w:val="00084BCB"/>
    <w:rsid w:val="00085224"/>
    <w:rsid w:val="00086B0F"/>
    <w:rsid w:val="000901D7"/>
    <w:rsid w:val="00090B46"/>
    <w:rsid w:val="00091A5B"/>
    <w:rsid w:val="00092521"/>
    <w:rsid w:val="000939A1"/>
    <w:rsid w:val="000948BA"/>
    <w:rsid w:val="00097FEE"/>
    <w:rsid w:val="000A00ED"/>
    <w:rsid w:val="000A1218"/>
    <w:rsid w:val="000A2043"/>
    <w:rsid w:val="000A2283"/>
    <w:rsid w:val="000A2C76"/>
    <w:rsid w:val="000A31A1"/>
    <w:rsid w:val="000A3F01"/>
    <w:rsid w:val="000A4601"/>
    <w:rsid w:val="000A591A"/>
    <w:rsid w:val="000B153B"/>
    <w:rsid w:val="000B1861"/>
    <w:rsid w:val="000B2D01"/>
    <w:rsid w:val="000B3B7D"/>
    <w:rsid w:val="000B3EF9"/>
    <w:rsid w:val="000B5EE4"/>
    <w:rsid w:val="000B6DBD"/>
    <w:rsid w:val="000B78AD"/>
    <w:rsid w:val="000C0908"/>
    <w:rsid w:val="000C1E6F"/>
    <w:rsid w:val="000C2F87"/>
    <w:rsid w:val="000C3B71"/>
    <w:rsid w:val="000C4735"/>
    <w:rsid w:val="000C59CC"/>
    <w:rsid w:val="000C7D7E"/>
    <w:rsid w:val="000C7EF4"/>
    <w:rsid w:val="000D15C2"/>
    <w:rsid w:val="000D72FD"/>
    <w:rsid w:val="000D768C"/>
    <w:rsid w:val="000D7742"/>
    <w:rsid w:val="000E02F6"/>
    <w:rsid w:val="000E2F8D"/>
    <w:rsid w:val="000E6C8C"/>
    <w:rsid w:val="000F0758"/>
    <w:rsid w:val="000F0AE9"/>
    <w:rsid w:val="000F0D20"/>
    <w:rsid w:val="000F15B8"/>
    <w:rsid w:val="000F5B97"/>
    <w:rsid w:val="000F5F40"/>
    <w:rsid w:val="000F7C26"/>
    <w:rsid w:val="00101800"/>
    <w:rsid w:val="00101BC6"/>
    <w:rsid w:val="00101F97"/>
    <w:rsid w:val="00104657"/>
    <w:rsid w:val="001056E2"/>
    <w:rsid w:val="0010707D"/>
    <w:rsid w:val="00107650"/>
    <w:rsid w:val="001079D4"/>
    <w:rsid w:val="001121AA"/>
    <w:rsid w:val="001146A0"/>
    <w:rsid w:val="00114926"/>
    <w:rsid w:val="00117659"/>
    <w:rsid w:val="00121A60"/>
    <w:rsid w:val="0012424B"/>
    <w:rsid w:val="00124380"/>
    <w:rsid w:val="0012568F"/>
    <w:rsid w:val="0012636A"/>
    <w:rsid w:val="00126B0F"/>
    <w:rsid w:val="0012775C"/>
    <w:rsid w:val="00131A65"/>
    <w:rsid w:val="00132392"/>
    <w:rsid w:val="00132A45"/>
    <w:rsid w:val="00135AE2"/>
    <w:rsid w:val="001360C9"/>
    <w:rsid w:val="00137040"/>
    <w:rsid w:val="0014077F"/>
    <w:rsid w:val="001410E4"/>
    <w:rsid w:val="001410F2"/>
    <w:rsid w:val="00141236"/>
    <w:rsid w:val="00141413"/>
    <w:rsid w:val="0014208F"/>
    <w:rsid w:val="00142721"/>
    <w:rsid w:val="0014445B"/>
    <w:rsid w:val="00147F3D"/>
    <w:rsid w:val="001500A8"/>
    <w:rsid w:val="001525BB"/>
    <w:rsid w:val="00152FF8"/>
    <w:rsid w:val="00153656"/>
    <w:rsid w:val="00155800"/>
    <w:rsid w:val="00157C9E"/>
    <w:rsid w:val="001603FF"/>
    <w:rsid w:val="00160BC2"/>
    <w:rsid w:val="001612F3"/>
    <w:rsid w:val="00164789"/>
    <w:rsid w:val="00166DC1"/>
    <w:rsid w:val="00172114"/>
    <w:rsid w:val="001722AA"/>
    <w:rsid w:val="00172C55"/>
    <w:rsid w:val="00173DF2"/>
    <w:rsid w:val="00176512"/>
    <w:rsid w:val="00177765"/>
    <w:rsid w:val="0018002D"/>
    <w:rsid w:val="00180562"/>
    <w:rsid w:val="00180A8B"/>
    <w:rsid w:val="001818DA"/>
    <w:rsid w:val="00183AE6"/>
    <w:rsid w:val="00184C4F"/>
    <w:rsid w:val="0018693C"/>
    <w:rsid w:val="00186B93"/>
    <w:rsid w:val="0019039C"/>
    <w:rsid w:val="001903C8"/>
    <w:rsid w:val="00190476"/>
    <w:rsid w:val="001928B0"/>
    <w:rsid w:val="00193043"/>
    <w:rsid w:val="001936E5"/>
    <w:rsid w:val="00193EE1"/>
    <w:rsid w:val="0019454A"/>
    <w:rsid w:val="001A18C6"/>
    <w:rsid w:val="001A28D5"/>
    <w:rsid w:val="001A3186"/>
    <w:rsid w:val="001A3516"/>
    <w:rsid w:val="001A4AF4"/>
    <w:rsid w:val="001A4D38"/>
    <w:rsid w:val="001A5443"/>
    <w:rsid w:val="001A721C"/>
    <w:rsid w:val="001B0309"/>
    <w:rsid w:val="001B1A13"/>
    <w:rsid w:val="001B3BA5"/>
    <w:rsid w:val="001B6077"/>
    <w:rsid w:val="001B6249"/>
    <w:rsid w:val="001B6528"/>
    <w:rsid w:val="001B6D3A"/>
    <w:rsid w:val="001C07A3"/>
    <w:rsid w:val="001C252D"/>
    <w:rsid w:val="001C28DC"/>
    <w:rsid w:val="001C668F"/>
    <w:rsid w:val="001D013B"/>
    <w:rsid w:val="001D12DD"/>
    <w:rsid w:val="001D38C9"/>
    <w:rsid w:val="001D5773"/>
    <w:rsid w:val="001D6AF8"/>
    <w:rsid w:val="001D7E20"/>
    <w:rsid w:val="001E1CE0"/>
    <w:rsid w:val="001E238B"/>
    <w:rsid w:val="001E27CC"/>
    <w:rsid w:val="001F109D"/>
    <w:rsid w:val="001F1782"/>
    <w:rsid w:val="001F2BEB"/>
    <w:rsid w:val="001F2DB8"/>
    <w:rsid w:val="001F327F"/>
    <w:rsid w:val="001F3F41"/>
    <w:rsid w:val="001F596C"/>
    <w:rsid w:val="001F60E4"/>
    <w:rsid w:val="001F681B"/>
    <w:rsid w:val="001F6C68"/>
    <w:rsid w:val="001F78C1"/>
    <w:rsid w:val="001F7EC6"/>
    <w:rsid w:val="00200581"/>
    <w:rsid w:val="00201754"/>
    <w:rsid w:val="00203C42"/>
    <w:rsid w:val="0020408E"/>
    <w:rsid w:val="00204980"/>
    <w:rsid w:val="00205ABA"/>
    <w:rsid w:val="002060FC"/>
    <w:rsid w:val="00206433"/>
    <w:rsid w:val="002125B2"/>
    <w:rsid w:val="002147B0"/>
    <w:rsid w:val="00215DAE"/>
    <w:rsid w:val="002169B5"/>
    <w:rsid w:val="002224C9"/>
    <w:rsid w:val="00223DE5"/>
    <w:rsid w:val="002258FF"/>
    <w:rsid w:val="002259F3"/>
    <w:rsid w:val="002270DF"/>
    <w:rsid w:val="00227A29"/>
    <w:rsid w:val="00230C33"/>
    <w:rsid w:val="00233B14"/>
    <w:rsid w:val="00233EBD"/>
    <w:rsid w:val="0023577D"/>
    <w:rsid w:val="00236F88"/>
    <w:rsid w:val="00237435"/>
    <w:rsid w:val="00237D54"/>
    <w:rsid w:val="002405C2"/>
    <w:rsid w:val="00240DE1"/>
    <w:rsid w:val="00242154"/>
    <w:rsid w:val="00243370"/>
    <w:rsid w:val="00243E80"/>
    <w:rsid w:val="002463E1"/>
    <w:rsid w:val="0024650D"/>
    <w:rsid w:val="00246F89"/>
    <w:rsid w:val="0025020C"/>
    <w:rsid w:val="00250316"/>
    <w:rsid w:val="002544AF"/>
    <w:rsid w:val="002603C0"/>
    <w:rsid w:val="00260983"/>
    <w:rsid w:val="0026129D"/>
    <w:rsid w:val="00262B37"/>
    <w:rsid w:val="00263321"/>
    <w:rsid w:val="00263483"/>
    <w:rsid w:val="0026348B"/>
    <w:rsid w:val="00265C1D"/>
    <w:rsid w:val="00267B22"/>
    <w:rsid w:val="002711A7"/>
    <w:rsid w:val="00271292"/>
    <w:rsid w:val="00273583"/>
    <w:rsid w:val="00273C79"/>
    <w:rsid w:val="002753C1"/>
    <w:rsid w:val="002756CB"/>
    <w:rsid w:val="00282268"/>
    <w:rsid w:val="00282725"/>
    <w:rsid w:val="0029062C"/>
    <w:rsid w:val="00291AB4"/>
    <w:rsid w:val="00292BAF"/>
    <w:rsid w:val="00292CE6"/>
    <w:rsid w:val="00292D89"/>
    <w:rsid w:val="002939B8"/>
    <w:rsid w:val="00294E50"/>
    <w:rsid w:val="00295423"/>
    <w:rsid w:val="002955D4"/>
    <w:rsid w:val="00295A87"/>
    <w:rsid w:val="002968CC"/>
    <w:rsid w:val="00296D46"/>
    <w:rsid w:val="00297755"/>
    <w:rsid w:val="00297D5E"/>
    <w:rsid w:val="002A4194"/>
    <w:rsid w:val="002A4546"/>
    <w:rsid w:val="002A4705"/>
    <w:rsid w:val="002B0F4F"/>
    <w:rsid w:val="002B109A"/>
    <w:rsid w:val="002B14D5"/>
    <w:rsid w:val="002B414A"/>
    <w:rsid w:val="002B4CEC"/>
    <w:rsid w:val="002B77A1"/>
    <w:rsid w:val="002C16B9"/>
    <w:rsid w:val="002C2EAF"/>
    <w:rsid w:val="002C3780"/>
    <w:rsid w:val="002C7383"/>
    <w:rsid w:val="002C760E"/>
    <w:rsid w:val="002D0A6A"/>
    <w:rsid w:val="002D4ABD"/>
    <w:rsid w:val="002D4BE6"/>
    <w:rsid w:val="002D5041"/>
    <w:rsid w:val="002D5856"/>
    <w:rsid w:val="002D691C"/>
    <w:rsid w:val="002D71A3"/>
    <w:rsid w:val="002D7F9D"/>
    <w:rsid w:val="002E0FDD"/>
    <w:rsid w:val="002E2BD1"/>
    <w:rsid w:val="002E2EC2"/>
    <w:rsid w:val="002E517A"/>
    <w:rsid w:val="002E544B"/>
    <w:rsid w:val="002E603B"/>
    <w:rsid w:val="002E6D63"/>
    <w:rsid w:val="002E6EB9"/>
    <w:rsid w:val="002E7F87"/>
    <w:rsid w:val="002F0708"/>
    <w:rsid w:val="002F2701"/>
    <w:rsid w:val="002F29D5"/>
    <w:rsid w:val="002F3CAC"/>
    <w:rsid w:val="002F6319"/>
    <w:rsid w:val="003009F4"/>
    <w:rsid w:val="00302026"/>
    <w:rsid w:val="00305A0B"/>
    <w:rsid w:val="00306645"/>
    <w:rsid w:val="003067DA"/>
    <w:rsid w:val="003076DE"/>
    <w:rsid w:val="00311B31"/>
    <w:rsid w:val="00311E28"/>
    <w:rsid w:val="00316464"/>
    <w:rsid w:val="003172AD"/>
    <w:rsid w:val="00317556"/>
    <w:rsid w:val="00320101"/>
    <w:rsid w:val="00320710"/>
    <w:rsid w:val="00320849"/>
    <w:rsid w:val="003239FF"/>
    <w:rsid w:val="003247C4"/>
    <w:rsid w:val="003259F7"/>
    <w:rsid w:val="003266B4"/>
    <w:rsid w:val="00327C1E"/>
    <w:rsid w:val="00330639"/>
    <w:rsid w:val="00331813"/>
    <w:rsid w:val="00331D6D"/>
    <w:rsid w:val="0033397D"/>
    <w:rsid w:val="0033487B"/>
    <w:rsid w:val="00335E65"/>
    <w:rsid w:val="00337033"/>
    <w:rsid w:val="003371F6"/>
    <w:rsid w:val="00337570"/>
    <w:rsid w:val="00340DE2"/>
    <w:rsid w:val="00341406"/>
    <w:rsid w:val="00341A5A"/>
    <w:rsid w:val="00346CC2"/>
    <w:rsid w:val="003501F6"/>
    <w:rsid w:val="00350D0F"/>
    <w:rsid w:val="003516D1"/>
    <w:rsid w:val="00351FF3"/>
    <w:rsid w:val="00352A8A"/>
    <w:rsid w:val="00353D62"/>
    <w:rsid w:val="003543EC"/>
    <w:rsid w:val="003624D8"/>
    <w:rsid w:val="00363A04"/>
    <w:rsid w:val="003648A9"/>
    <w:rsid w:val="00366343"/>
    <w:rsid w:val="0036778E"/>
    <w:rsid w:val="00370A76"/>
    <w:rsid w:val="00371871"/>
    <w:rsid w:val="00372923"/>
    <w:rsid w:val="00372ABC"/>
    <w:rsid w:val="003730A6"/>
    <w:rsid w:val="0037325B"/>
    <w:rsid w:val="00377012"/>
    <w:rsid w:val="003800D6"/>
    <w:rsid w:val="00380784"/>
    <w:rsid w:val="0038190F"/>
    <w:rsid w:val="00381D53"/>
    <w:rsid w:val="00383168"/>
    <w:rsid w:val="00383511"/>
    <w:rsid w:val="00386372"/>
    <w:rsid w:val="0038772E"/>
    <w:rsid w:val="00387B65"/>
    <w:rsid w:val="00390192"/>
    <w:rsid w:val="00391B96"/>
    <w:rsid w:val="003938C4"/>
    <w:rsid w:val="003A03FB"/>
    <w:rsid w:val="003A0E3A"/>
    <w:rsid w:val="003A1160"/>
    <w:rsid w:val="003A12C7"/>
    <w:rsid w:val="003A3A79"/>
    <w:rsid w:val="003A3BA3"/>
    <w:rsid w:val="003A743E"/>
    <w:rsid w:val="003A7EBB"/>
    <w:rsid w:val="003B0A27"/>
    <w:rsid w:val="003B16CD"/>
    <w:rsid w:val="003B1AF7"/>
    <w:rsid w:val="003B29DA"/>
    <w:rsid w:val="003C06CA"/>
    <w:rsid w:val="003C0D4F"/>
    <w:rsid w:val="003C20F7"/>
    <w:rsid w:val="003C21FC"/>
    <w:rsid w:val="003C2440"/>
    <w:rsid w:val="003C283A"/>
    <w:rsid w:val="003C2F32"/>
    <w:rsid w:val="003C3823"/>
    <w:rsid w:val="003C3F18"/>
    <w:rsid w:val="003C5876"/>
    <w:rsid w:val="003C70A3"/>
    <w:rsid w:val="003C726A"/>
    <w:rsid w:val="003D0F06"/>
    <w:rsid w:val="003D247B"/>
    <w:rsid w:val="003D293D"/>
    <w:rsid w:val="003D3B13"/>
    <w:rsid w:val="003D43CA"/>
    <w:rsid w:val="003D47AF"/>
    <w:rsid w:val="003D4C75"/>
    <w:rsid w:val="003D64E0"/>
    <w:rsid w:val="003D6A6B"/>
    <w:rsid w:val="003D6E05"/>
    <w:rsid w:val="003E04C6"/>
    <w:rsid w:val="003E0C9C"/>
    <w:rsid w:val="003E0D32"/>
    <w:rsid w:val="003E16FC"/>
    <w:rsid w:val="003E2351"/>
    <w:rsid w:val="003E2FD9"/>
    <w:rsid w:val="003E493C"/>
    <w:rsid w:val="003E5E51"/>
    <w:rsid w:val="003E5F6C"/>
    <w:rsid w:val="003E795F"/>
    <w:rsid w:val="003F0C4B"/>
    <w:rsid w:val="003F3753"/>
    <w:rsid w:val="003F40EB"/>
    <w:rsid w:val="003F4F90"/>
    <w:rsid w:val="003F75D9"/>
    <w:rsid w:val="003F7DF1"/>
    <w:rsid w:val="00400DA0"/>
    <w:rsid w:val="00402C16"/>
    <w:rsid w:val="00402C29"/>
    <w:rsid w:val="004031E5"/>
    <w:rsid w:val="004041DA"/>
    <w:rsid w:val="00404460"/>
    <w:rsid w:val="004107D2"/>
    <w:rsid w:val="004110BB"/>
    <w:rsid w:val="0041273E"/>
    <w:rsid w:val="00413B4E"/>
    <w:rsid w:val="004161D5"/>
    <w:rsid w:val="004162C9"/>
    <w:rsid w:val="00416AAC"/>
    <w:rsid w:val="004208A6"/>
    <w:rsid w:val="00421117"/>
    <w:rsid w:val="00421CC3"/>
    <w:rsid w:val="00422949"/>
    <w:rsid w:val="00424072"/>
    <w:rsid w:val="0042479B"/>
    <w:rsid w:val="00424E98"/>
    <w:rsid w:val="00426876"/>
    <w:rsid w:val="0042722D"/>
    <w:rsid w:val="004273AF"/>
    <w:rsid w:val="004301AB"/>
    <w:rsid w:val="004312BD"/>
    <w:rsid w:val="00432867"/>
    <w:rsid w:val="00434E7A"/>
    <w:rsid w:val="00435D24"/>
    <w:rsid w:val="004405FF"/>
    <w:rsid w:val="00440855"/>
    <w:rsid w:val="00440C05"/>
    <w:rsid w:val="004414EA"/>
    <w:rsid w:val="00442B10"/>
    <w:rsid w:val="0044336E"/>
    <w:rsid w:val="00445715"/>
    <w:rsid w:val="00446D9A"/>
    <w:rsid w:val="00451C11"/>
    <w:rsid w:val="004524DC"/>
    <w:rsid w:val="0045338C"/>
    <w:rsid w:val="004533EB"/>
    <w:rsid w:val="00453818"/>
    <w:rsid w:val="00453BFF"/>
    <w:rsid w:val="00455457"/>
    <w:rsid w:val="00457452"/>
    <w:rsid w:val="00457AB0"/>
    <w:rsid w:val="00461A66"/>
    <w:rsid w:val="00462DA2"/>
    <w:rsid w:val="00463CDF"/>
    <w:rsid w:val="00465A23"/>
    <w:rsid w:val="00466ED9"/>
    <w:rsid w:val="00467EB0"/>
    <w:rsid w:val="00471F85"/>
    <w:rsid w:val="00474445"/>
    <w:rsid w:val="00476EAB"/>
    <w:rsid w:val="0048091E"/>
    <w:rsid w:val="0048441A"/>
    <w:rsid w:val="00485F7F"/>
    <w:rsid w:val="00486FD3"/>
    <w:rsid w:val="0048701F"/>
    <w:rsid w:val="00487650"/>
    <w:rsid w:val="0048772E"/>
    <w:rsid w:val="0049050E"/>
    <w:rsid w:val="00490EDD"/>
    <w:rsid w:val="00491AF2"/>
    <w:rsid w:val="00491D45"/>
    <w:rsid w:val="00492290"/>
    <w:rsid w:val="004948A9"/>
    <w:rsid w:val="0049552E"/>
    <w:rsid w:val="00495905"/>
    <w:rsid w:val="00495D50"/>
    <w:rsid w:val="00496563"/>
    <w:rsid w:val="00496CC1"/>
    <w:rsid w:val="004A06D7"/>
    <w:rsid w:val="004A0DD1"/>
    <w:rsid w:val="004A0F44"/>
    <w:rsid w:val="004A2CD3"/>
    <w:rsid w:val="004A3B4C"/>
    <w:rsid w:val="004A47F7"/>
    <w:rsid w:val="004B0942"/>
    <w:rsid w:val="004B208F"/>
    <w:rsid w:val="004B24F8"/>
    <w:rsid w:val="004B2A5C"/>
    <w:rsid w:val="004B2A77"/>
    <w:rsid w:val="004B451B"/>
    <w:rsid w:val="004B6170"/>
    <w:rsid w:val="004C1234"/>
    <w:rsid w:val="004C261F"/>
    <w:rsid w:val="004C4EDB"/>
    <w:rsid w:val="004C678E"/>
    <w:rsid w:val="004C792C"/>
    <w:rsid w:val="004D01C5"/>
    <w:rsid w:val="004D0C7A"/>
    <w:rsid w:val="004D29E6"/>
    <w:rsid w:val="004D2BDF"/>
    <w:rsid w:val="004D316B"/>
    <w:rsid w:val="004D499A"/>
    <w:rsid w:val="004D782B"/>
    <w:rsid w:val="004D782E"/>
    <w:rsid w:val="004E1897"/>
    <w:rsid w:val="004E247A"/>
    <w:rsid w:val="004E2D64"/>
    <w:rsid w:val="004E53FA"/>
    <w:rsid w:val="004E7451"/>
    <w:rsid w:val="004E7787"/>
    <w:rsid w:val="004F16AA"/>
    <w:rsid w:val="004F1C0D"/>
    <w:rsid w:val="004F3C85"/>
    <w:rsid w:val="004F5E56"/>
    <w:rsid w:val="004F61E1"/>
    <w:rsid w:val="004F71BC"/>
    <w:rsid w:val="005005D5"/>
    <w:rsid w:val="005017BC"/>
    <w:rsid w:val="005024D8"/>
    <w:rsid w:val="005039F9"/>
    <w:rsid w:val="00504244"/>
    <w:rsid w:val="00504F56"/>
    <w:rsid w:val="00506D8D"/>
    <w:rsid w:val="0050796C"/>
    <w:rsid w:val="005108A7"/>
    <w:rsid w:val="00510F49"/>
    <w:rsid w:val="0051294B"/>
    <w:rsid w:val="005129E7"/>
    <w:rsid w:val="00512DBC"/>
    <w:rsid w:val="0051468B"/>
    <w:rsid w:val="00514A70"/>
    <w:rsid w:val="00514E53"/>
    <w:rsid w:val="0052141B"/>
    <w:rsid w:val="00522BA1"/>
    <w:rsid w:val="005230A1"/>
    <w:rsid w:val="00523373"/>
    <w:rsid w:val="0052341A"/>
    <w:rsid w:val="00526649"/>
    <w:rsid w:val="005272D7"/>
    <w:rsid w:val="00530AF8"/>
    <w:rsid w:val="0053161B"/>
    <w:rsid w:val="00532F1A"/>
    <w:rsid w:val="00533AB6"/>
    <w:rsid w:val="00535CE1"/>
    <w:rsid w:val="005368A4"/>
    <w:rsid w:val="00542715"/>
    <w:rsid w:val="005439D0"/>
    <w:rsid w:val="00543A3D"/>
    <w:rsid w:val="005447BD"/>
    <w:rsid w:val="00544C61"/>
    <w:rsid w:val="0054516C"/>
    <w:rsid w:val="0054647D"/>
    <w:rsid w:val="0054704C"/>
    <w:rsid w:val="00550058"/>
    <w:rsid w:val="0055128B"/>
    <w:rsid w:val="005518DA"/>
    <w:rsid w:val="00553F52"/>
    <w:rsid w:val="00554665"/>
    <w:rsid w:val="00555888"/>
    <w:rsid w:val="00560A2A"/>
    <w:rsid w:val="00561225"/>
    <w:rsid w:val="00564B89"/>
    <w:rsid w:val="00565EF5"/>
    <w:rsid w:val="00566BC7"/>
    <w:rsid w:val="005706D8"/>
    <w:rsid w:val="00571E6A"/>
    <w:rsid w:val="0057584A"/>
    <w:rsid w:val="00576F1D"/>
    <w:rsid w:val="00577DA1"/>
    <w:rsid w:val="0058142D"/>
    <w:rsid w:val="00582E62"/>
    <w:rsid w:val="00582E79"/>
    <w:rsid w:val="0058330E"/>
    <w:rsid w:val="0058513B"/>
    <w:rsid w:val="00586DA2"/>
    <w:rsid w:val="00587297"/>
    <w:rsid w:val="0059172F"/>
    <w:rsid w:val="00591F6D"/>
    <w:rsid w:val="00596033"/>
    <w:rsid w:val="0059626E"/>
    <w:rsid w:val="00597896"/>
    <w:rsid w:val="00597C4F"/>
    <w:rsid w:val="005A013B"/>
    <w:rsid w:val="005A022E"/>
    <w:rsid w:val="005A0A36"/>
    <w:rsid w:val="005A4C77"/>
    <w:rsid w:val="005A6469"/>
    <w:rsid w:val="005A6592"/>
    <w:rsid w:val="005B27E6"/>
    <w:rsid w:val="005B36B0"/>
    <w:rsid w:val="005B496C"/>
    <w:rsid w:val="005B6B38"/>
    <w:rsid w:val="005B730D"/>
    <w:rsid w:val="005C3E4B"/>
    <w:rsid w:val="005C50C1"/>
    <w:rsid w:val="005C543B"/>
    <w:rsid w:val="005C5903"/>
    <w:rsid w:val="005C610A"/>
    <w:rsid w:val="005C7263"/>
    <w:rsid w:val="005C73D8"/>
    <w:rsid w:val="005D0804"/>
    <w:rsid w:val="005D11A6"/>
    <w:rsid w:val="005D2B8E"/>
    <w:rsid w:val="005D587E"/>
    <w:rsid w:val="005E1CE6"/>
    <w:rsid w:val="005E2C62"/>
    <w:rsid w:val="005E31C3"/>
    <w:rsid w:val="005E4436"/>
    <w:rsid w:val="005E7623"/>
    <w:rsid w:val="005F0B3E"/>
    <w:rsid w:val="005F211A"/>
    <w:rsid w:val="005F22F8"/>
    <w:rsid w:val="005F586C"/>
    <w:rsid w:val="005F60E2"/>
    <w:rsid w:val="005F6C92"/>
    <w:rsid w:val="005F7432"/>
    <w:rsid w:val="005F79AF"/>
    <w:rsid w:val="00602B94"/>
    <w:rsid w:val="00602DDE"/>
    <w:rsid w:val="00604DA2"/>
    <w:rsid w:val="00605B2F"/>
    <w:rsid w:val="006068B6"/>
    <w:rsid w:val="00607339"/>
    <w:rsid w:val="00607C83"/>
    <w:rsid w:val="00616883"/>
    <w:rsid w:val="00616E69"/>
    <w:rsid w:val="00617DE4"/>
    <w:rsid w:val="006222D5"/>
    <w:rsid w:val="006224B9"/>
    <w:rsid w:val="00623430"/>
    <w:rsid w:val="006249BB"/>
    <w:rsid w:val="00624DD5"/>
    <w:rsid w:val="00624F92"/>
    <w:rsid w:val="006256F9"/>
    <w:rsid w:val="0062773D"/>
    <w:rsid w:val="0062796C"/>
    <w:rsid w:val="0063150A"/>
    <w:rsid w:val="0063312B"/>
    <w:rsid w:val="00635894"/>
    <w:rsid w:val="00637295"/>
    <w:rsid w:val="0064322E"/>
    <w:rsid w:val="00644117"/>
    <w:rsid w:val="00646F03"/>
    <w:rsid w:val="00651845"/>
    <w:rsid w:val="00651CB6"/>
    <w:rsid w:val="00651EF5"/>
    <w:rsid w:val="006529F9"/>
    <w:rsid w:val="0065374F"/>
    <w:rsid w:val="00653A9B"/>
    <w:rsid w:val="00654AE1"/>
    <w:rsid w:val="00655C1D"/>
    <w:rsid w:val="00657177"/>
    <w:rsid w:val="006573C9"/>
    <w:rsid w:val="00657B79"/>
    <w:rsid w:val="00660E61"/>
    <w:rsid w:val="00661283"/>
    <w:rsid w:val="006637F3"/>
    <w:rsid w:val="00663FEF"/>
    <w:rsid w:val="00664963"/>
    <w:rsid w:val="00667FC1"/>
    <w:rsid w:val="006707D3"/>
    <w:rsid w:val="00670A4E"/>
    <w:rsid w:val="00672BA5"/>
    <w:rsid w:val="00672BBA"/>
    <w:rsid w:val="00672E6A"/>
    <w:rsid w:val="006746B3"/>
    <w:rsid w:val="00675C3E"/>
    <w:rsid w:val="00676166"/>
    <w:rsid w:val="00676974"/>
    <w:rsid w:val="0067778B"/>
    <w:rsid w:val="006814CD"/>
    <w:rsid w:val="00681669"/>
    <w:rsid w:val="00683426"/>
    <w:rsid w:val="00683D1C"/>
    <w:rsid w:val="00685540"/>
    <w:rsid w:val="0068649B"/>
    <w:rsid w:val="00686741"/>
    <w:rsid w:val="00691FB9"/>
    <w:rsid w:val="00693370"/>
    <w:rsid w:val="00694589"/>
    <w:rsid w:val="0069668C"/>
    <w:rsid w:val="00696B0F"/>
    <w:rsid w:val="00696ED8"/>
    <w:rsid w:val="006979F7"/>
    <w:rsid w:val="00697A6E"/>
    <w:rsid w:val="006A16CE"/>
    <w:rsid w:val="006A3CAA"/>
    <w:rsid w:val="006A3EE6"/>
    <w:rsid w:val="006A4BEA"/>
    <w:rsid w:val="006A741D"/>
    <w:rsid w:val="006B0F6D"/>
    <w:rsid w:val="006B0FF7"/>
    <w:rsid w:val="006B17B1"/>
    <w:rsid w:val="006B49BF"/>
    <w:rsid w:val="006B506E"/>
    <w:rsid w:val="006B50E8"/>
    <w:rsid w:val="006B5DA7"/>
    <w:rsid w:val="006B67DF"/>
    <w:rsid w:val="006B6EDA"/>
    <w:rsid w:val="006C02A5"/>
    <w:rsid w:val="006C2AD4"/>
    <w:rsid w:val="006C4DD3"/>
    <w:rsid w:val="006C5006"/>
    <w:rsid w:val="006C59FA"/>
    <w:rsid w:val="006C5E51"/>
    <w:rsid w:val="006D1D50"/>
    <w:rsid w:val="006D383F"/>
    <w:rsid w:val="006D38D6"/>
    <w:rsid w:val="006D3FBE"/>
    <w:rsid w:val="006D423D"/>
    <w:rsid w:val="006D6614"/>
    <w:rsid w:val="006E3EEA"/>
    <w:rsid w:val="006E5CD9"/>
    <w:rsid w:val="006E6711"/>
    <w:rsid w:val="006E751C"/>
    <w:rsid w:val="006F2D8E"/>
    <w:rsid w:val="006F505D"/>
    <w:rsid w:val="006F5FB5"/>
    <w:rsid w:val="006F69A8"/>
    <w:rsid w:val="006F7899"/>
    <w:rsid w:val="007011D4"/>
    <w:rsid w:val="007034B1"/>
    <w:rsid w:val="007041A7"/>
    <w:rsid w:val="007042D2"/>
    <w:rsid w:val="00704A8E"/>
    <w:rsid w:val="00706439"/>
    <w:rsid w:val="00706BC6"/>
    <w:rsid w:val="0071013D"/>
    <w:rsid w:val="00710ACE"/>
    <w:rsid w:val="00710BC7"/>
    <w:rsid w:val="0071139A"/>
    <w:rsid w:val="0071183F"/>
    <w:rsid w:val="00714CEE"/>
    <w:rsid w:val="007165B2"/>
    <w:rsid w:val="007178CB"/>
    <w:rsid w:val="0072045E"/>
    <w:rsid w:val="00722175"/>
    <w:rsid w:val="00722619"/>
    <w:rsid w:val="00723401"/>
    <w:rsid w:val="00723CEE"/>
    <w:rsid w:val="007246A4"/>
    <w:rsid w:val="00724E85"/>
    <w:rsid w:val="0072618E"/>
    <w:rsid w:val="007266E4"/>
    <w:rsid w:val="00726D9A"/>
    <w:rsid w:val="007278F3"/>
    <w:rsid w:val="00730BBD"/>
    <w:rsid w:val="0073135B"/>
    <w:rsid w:val="00731B32"/>
    <w:rsid w:val="00731C4E"/>
    <w:rsid w:val="0073224D"/>
    <w:rsid w:val="00734C9D"/>
    <w:rsid w:val="00736657"/>
    <w:rsid w:val="007375BE"/>
    <w:rsid w:val="0073785E"/>
    <w:rsid w:val="00740839"/>
    <w:rsid w:val="00742229"/>
    <w:rsid w:val="00742EAD"/>
    <w:rsid w:val="0074487A"/>
    <w:rsid w:val="00744A9D"/>
    <w:rsid w:val="007461FD"/>
    <w:rsid w:val="00747CCB"/>
    <w:rsid w:val="007507A9"/>
    <w:rsid w:val="007522EE"/>
    <w:rsid w:val="00752F2B"/>
    <w:rsid w:val="007533F2"/>
    <w:rsid w:val="00754E07"/>
    <w:rsid w:val="00757948"/>
    <w:rsid w:val="00761288"/>
    <w:rsid w:val="0076272B"/>
    <w:rsid w:val="00763A30"/>
    <w:rsid w:val="007662DB"/>
    <w:rsid w:val="00766EC4"/>
    <w:rsid w:val="007675D7"/>
    <w:rsid w:val="00771AFE"/>
    <w:rsid w:val="00774B73"/>
    <w:rsid w:val="0078227D"/>
    <w:rsid w:val="00783376"/>
    <w:rsid w:val="0078476B"/>
    <w:rsid w:val="00787480"/>
    <w:rsid w:val="0078764E"/>
    <w:rsid w:val="007879D4"/>
    <w:rsid w:val="007909F9"/>
    <w:rsid w:val="00791C87"/>
    <w:rsid w:val="00792D12"/>
    <w:rsid w:val="0079312E"/>
    <w:rsid w:val="00794072"/>
    <w:rsid w:val="00794F0C"/>
    <w:rsid w:val="007A23AC"/>
    <w:rsid w:val="007A2642"/>
    <w:rsid w:val="007A5EF4"/>
    <w:rsid w:val="007B201C"/>
    <w:rsid w:val="007B206B"/>
    <w:rsid w:val="007B333C"/>
    <w:rsid w:val="007B4BCA"/>
    <w:rsid w:val="007B4E55"/>
    <w:rsid w:val="007B636E"/>
    <w:rsid w:val="007B66EA"/>
    <w:rsid w:val="007C09DA"/>
    <w:rsid w:val="007C48D1"/>
    <w:rsid w:val="007C4A6F"/>
    <w:rsid w:val="007C64A4"/>
    <w:rsid w:val="007D0EF8"/>
    <w:rsid w:val="007D3626"/>
    <w:rsid w:val="007D4BE1"/>
    <w:rsid w:val="007D6354"/>
    <w:rsid w:val="007D6547"/>
    <w:rsid w:val="007E2248"/>
    <w:rsid w:val="007E4E23"/>
    <w:rsid w:val="007E5F0B"/>
    <w:rsid w:val="007E6CC6"/>
    <w:rsid w:val="007E74B2"/>
    <w:rsid w:val="007F03BC"/>
    <w:rsid w:val="007F2FF9"/>
    <w:rsid w:val="007F60AB"/>
    <w:rsid w:val="007F7BAA"/>
    <w:rsid w:val="007F7FD4"/>
    <w:rsid w:val="008002DE"/>
    <w:rsid w:val="008007DB"/>
    <w:rsid w:val="008008CE"/>
    <w:rsid w:val="00801ADE"/>
    <w:rsid w:val="008026C0"/>
    <w:rsid w:val="0080399B"/>
    <w:rsid w:val="0080721C"/>
    <w:rsid w:val="00807779"/>
    <w:rsid w:val="00812209"/>
    <w:rsid w:val="00814CBF"/>
    <w:rsid w:val="00815351"/>
    <w:rsid w:val="00815886"/>
    <w:rsid w:val="00817E2B"/>
    <w:rsid w:val="00820A90"/>
    <w:rsid w:val="008231DA"/>
    <w:rsid w:val="008250E8"/>
    <w:rsid w:val="008264EC"/>
    <w:rsid w:val="00826910"/>
    <w:rsid w:val="0082719B"/>
    <w:rsid w:val="00830382"/>
    <w:rsid w:val="00830732"/>
    <w:rsid w:val="0083125C"/>
    <w:rsid w:val="008323A8"/>
    <w:rsid w:val="00834DE5"/>
    <w:rsid w:val="00835366"/>
    <w:rsid w:val="00835504"/>
    <w:rsid w:val="008411CD"/>
    <w:rsid w:val="00841753"/>
    <w:rsid w:val="00841B35"/>
    <w:rsid w:val="00841CD0"/>
    <w:rsid w:val="008440D8"/>
    <w:rsid w:val="00845C6C"/>
    <w:rsid w:val="00847E90"/>
    <w:rsid w:val="00850C67"/>
    <w:rsid w:val="00851D0D"/>
    <w:rsid w:val="0085293F"/>
    <w:rsid w:val="00853674"/>
    <w:rsid w:val="00854BC7"/>
    <w:rsid w:val="00855DD6"/>
    <w:rsid w:val="008569B3"/>
    <w:rsid w:val="008579F3"/>
    <w:rsid w:val="008613FC"/>
    <w:rsid w:val="0086620D"/>
    <w:rsid w:val="008667DC"/>
    <w:rsid w:val="00866E82"/>
    <w:rsid w:val="00867337"/>
    <w:rsid w:val="00870075"/>
    <w:rsid w:val="00870AB8"/>
    <w:rsid w:val="00870AF2"/>
    <w:rsid w:val="00873246"/>
    <w:rsid w:val="00873E58"/>
    <w:rsid w:val="00875217"/>
    <w:rsid w:val="00875B4A"/>
    <w:rsid w:val="00877B6B"/>
    <w:rsid w:val="00880A09"/>
    <w:rsid w:val="008813BB"/>
    <w:rsid w:val="00881CF5"/>
    <w:rsid w:val="00884B51"/>
    <w:rsid w:val="00884E42"/>
    <w:rsid w:val="00885C9D"/>
    <w:rsid w:val="008860F9"/>
    <w:rsid w:val="0088676E"/>
    <w:rsid w:val="00887520"/>
    <w:rsid w:val="00890435"/>
    <w:rsid w:val="00893A5A"/>
    <w:rsid w:val="008957B5"/>
    <w:rsid w:val="00895D65"/>
    <w:rsid w:val="00897D92"/>
    <w:rsid w:val="008A0A4E"/>
    <w:rsid w:val="008A2190"/>
    <w:rsid w:val="008A25E2"/>
    <w:rsid w:val="008A3033"/>
    <w:rsid w:val="008A4C45"/>
    <w:rsid w:val="008A58A6"/>
    <w:rsid w:val="008A74E1"/>
    <w:rsid w:val="008A75E2"/>
    <w:rsid w:val="008A7996"/>
    <w:rsid w:val="008A7D41"/>
    <w:rsid w:val="008A7D96"/>
    <w:rsid w:val="008A7DA5"/>
    <w:rsid w:val="008B116E"/>
    <w:rsid w:val="008B2343"/>
    <w:rsid w:val="008B3403"/>
    <w:rsid w:val="008B51F7"/>
    <w:rsid w:val="008B55FD"/>
    <w:rsid w:val="008B5C24"/>
    <w:rsid w:val="008B5ECB"/>
    <w:rsid w:val="008C032C"/>
    <w:rsid w:val="008C0DD3"/>
    <w:rsid w:val="008C26F0"/>
    <w:rsid w:val="008C31BA"/>
    <w:rsid w:val="008C4801"/>
    <w:rsid w:val="008C5E44"/>
    <w:rsid w:val="008C6010"/>
    <w:rsid w:val="008C70D7"/>
    <w:rsid w:val="008C725D"/>
    <w:rsid w:val="008D0026"/>
    <w:rsid w:val="008D1145"/>
    <w:rsid w:val="008D1A63"/>
    <w:rsid w:val="008D5E76"/>
    <w:rsid w:val="008D61BC"/>
    <w:rsid w:val="008D7D25"/>
    <w:rsid w:val="008E0EA1"/>
    <w:rsid w:val="008E102F"/>
    <w:rsid w:val="008E2443"/>
    <w:rsid w:val="008E267D"/>
    <w:rsid w:val="008E4126"/>
    <w:rsid w:val="008E4500"/>
    <w:rsid w:val="008E4C65"/>
    <w:rsid w:val="008E5771"/>
    <w:rsid w:val="008E5C0C"/>
    <w:rsid w:val="008E7EEE"/>
    <w:rsid w:val="008F0021"/>
    <w:rsid w:val="008F13A8"/>
    <w:rsid w:val="008F3FCB"/>
    <w:rsid w:val="008F45D1"/>
    <w:rsid w:val="008F5C4B"/>
    <w:rsid w:val="008F6DA7"/>
    <w:rsid w:val="0090268F"/>
    <w:rsid w:val="00906658"/>
    <w:rsid w:val="009069D9"/>
    <w:rsid w:val="00907A90"/>
    <w:rsid w:val="009106E8"/>
    <w:rsid w:val="00911878"/>
    <w:rsid w:val="00913992"/>
    <w:rsid w:val="0091534D"/>
    <w:rsid w:val="009165D4"/>
    <w:rsid w:val="009169FA"/>
    <w:rsid w:val="00916C97"/>
    <w:rsid w:val="009175C3"/>
    <w:rsid w:val="00920E63"/>
    <w:rsid w:val="00923911"/>
    <w:rsid w:val="00923A80"/>
    <w:rsid w:val="00924510"/>
    <w:rsid w:val="00924947"/>
    <w:rsid w:val="00925AB4"/>
    <w:rsid w:val="0092799C"/>
    <w:rsid w:val="00927A2C"/>
    <w:rsid w:val="00930BDA"/>
    <w:rsid w:val="00930FB1"/>
    <w:rsid w:val="00931D1F"/>
    <w:rsid w:val="009323DB"/>
    <w:rsid w:val="00934AEE"/>
    <w:rsid w:val="00935763"/>
    <w:rsid w:val="0093639F"/>
    <w:rsid w:val="00937717"/>
    <w:rsid w:val="009406B1"/>
    <w:rsid w:val="0094127F"/>
    <w:rsid w:val="0094233C"/>
    <w:rsid w:val="00944178"/>
    <w:rsid w:val="00945427"/>
    <w:rsid w:val="00950071"/>
    <w:rsid w:val="00950848"/>
    <w:rsid w:val="00951086"/>
    <w:rsid w:val="009512D9"/>
    <w:rsid w:val="0095198F"/>
    <w:rsid w:val="00954B9E"/>
    <w:rsid w:val="009564AF"/>
    <w:rsid w:val="00957068"/>
    <w:rsid w:val="00957556"/>
    <w:rsid w:val="009603DC"/>
    <w:rsid w:val="00962775"/>
    <w:rsid w:val="0096473E"/>
    <w:rsid w:val="0096517F"/>
    <w:rsid w:val="0096620C"/>
    <w:rsid w:val="00970337"/>
    <w:rsid w:val="0097112B"/>
    <w:rsid w:val="00971A8E"/>
    <w:rsid w:val="009760B1"/>
    <w:rsid w:val="00981C9D"/>
    <w:rsid w:val="00983432"/>
    <w:rsid w:val="009848C5"/>
    <w:rsid w:val="00985F6D"/>
    <w:rsid w:val="00990A52"/>
    <w:rsid w:val="009921F1"/>
    <w:rsid w:val="009932BC"/>
    <w:rsid w:val="00993721"/>
    <w:rsid w:val="00993B13"/>
    <w:rsid w:val="00993D50"/>
    <w:rsid w:val="00994326"/>
    <w:rsid w:val="00995C3D"/>
    <w:rsid w:val="009979D9"/>
    <w:rsid w:val="00997A90"/>
    <w:rsid w:val="009A2C1B"/>
    <w:rsid w:val="009A2DA8"/>
    <w:rsid w:val="009A469F"/>
    <w:rsid w:val="009A52C4"/>
    <w:rsid w:val="009A5413"/>
    <w:rsid w:val="009A5659"/>
    <w:rsid w:val="009A7A78"/>
    <w:rsid w:val="009B2659"/>
    <w:rsid w:val="009B383D"/>
    <w:rsid w:val="009B584A"/>
    <w:rsid w:val="009B5A6F"/>
    <w:rsid w:val="009B6430"/>
    <w:rsid w:val="009B73DC"/>
    <w:rsid w:val="009C48A1"/>
    <w:rsid w:val="009C48C1"/>
    <w:rsid w:val="009C4E88"/>
    <w:rsid w:val="009C60CB"/>
    <w:rsid w:val="009C722F"/>
    <w:rsid w:val="009D000C"/>
    <w:rsid w:val="009D0912"/>
    <w:rsid w:val="009D10E4"/>
    <w:rsid w:val="009D1412"/>
    <w:rsid w:val="009D30EB"/>
    <w:rsid w:val="009D431D"/>
    <w:rsid w:val="009D5EA2"/>
    <w:rsid w:val="009D6092"/>
    <w:rsid w:val="009D60FD"/>
    <w:rsid w:val="009D684A"/>
    <w:rsid w:val="009D74EC"/>
    <w:rsid w:val="009E2590"/>
    <w:rsid w:val="009E4196"/>
    <w:rsid w:val="009E5950"/>
    <w:rsid w:val="009E5AE3"/>
    <w:rsid w:val="009E6A76"/>
    <w:rsid w:val="009E6D2A"/>
    <w:rsid w:val="009F190F"/>
    <w:rsid w:val="009F5EB6"/>
    <w:rsid w:val="009F72DF"/>
    <w:rsid w:val="00A0081E"/>
    <w:rsid w:val="00A00957"/>
    <w:rsid w:val="00A01475"/>
    <w:rsid w:val="00A02A84"/>
    <w:rsid w:val="00A0383B"/>
    <w:rsid w:val="00A042BC"/>
    <w:rsid w:val="00A04326"/>
    <w:rsid w:val="00A06252"/>
    <w:rsid w:val="00A06D93"/>
    <w:rsid w:val="00A07D31"/>
    <w:rsid w:val="00A103D5"/>
    <w:rsid w:val="00A10454"/>
    <w:rsid w:val="00A12297"/>
    <w:rsid w:val="00A13147"/>
    <w:rsid w:val="00A14428"/>
    <w:rsid w:val="00A149E3"/>
    <w:rsid w:val="00A1538B"/>
    <w:rsid w:val="00A215F1"/>
    <w:rsid w:val="00A22E04"/>
    <w:rsid w:val="00A23BD4"/>
    <w:rsid w:val="00A24CEB"/>
    <w:rsid w:val="00A30752"/>
    <w:rsid w:val="00A31397"/>
    <w:rsid w:val="00A32E47"/>
    <w:rsid w:val="00A331AD"/>
    <w:rsid w:val="00A36047"/>
    <w:rsid w:val="00A40A3C"/>
    <w:rsid w:val="00A427E1"/>
    <w:rsid w:val="00A42AA1"/>
    <w:rsid w:val="00A42CBF"/>
    <w:rsid w:val="00A433A4"/>
    <w:rsid w:val="00A433B1"/>
    <w:rsid w:val="00A43BA2"/>
    <w:rsid w:val="00A44BAF"/>
    <w:rsid w:val="00A44F3C"/>
    <w:rsid w:val="00A45550"/>
    <w:rsid w:val="00A45E9E"/>
    <w:rsid w:val="00A46DDA"/>
    <w:rsid w:val="00A475B7"/>
    <w:rsid w:val="00A47A90"/>
    <w:rsid w:val="00A51B28"/>
    <w:rsid w:val="00A51D5D"/>
    <w:rsid w:val="00A5544C"/>
    <w:rsid w:val="00A5546A"/>
    <w:rsid w:val="00A555C0"/>
    <w:rsid w:val="00A562ED"/>
    <w:rsid w:val="00A62BF1"/>
    <w:rsid w:val="00A670CA"/>
    <w:rsid w:val="00A71175"/>
    <w:rsid w:val="00A74533"/>
    <w:rsid w:val="00A74C0D"/>
    <w:rsid w:val="00A74D7E"/>
    <w:rsid w:val="00A766FD"/>
    <w:rsid w:val="00A80697"/>
    <w:rsid w:val="00A81378"/>
    <w:rsid w:val="00A81A47"/>
    <w:rsid w:val="00A81C4D"/>
    <w:rsid w:val="00A830BD"/>
    <w:rsid w:val="00A8595E"/>
    <w:rsid w:val="00A8657F"/>
    <w:rsid w:val="00A8693E"/>
    <w:rsid w:val="00A87989"/>
    <w:rsid w:val="00A90387"/>
    <w:rsid w:val="00A931EF"/>
    <w:rsid w:val="00A96D97"/>
    <w:rsid w:val="00A96DCB"/>
    <w:rsid w:val="00A96F36"/>
    <w:rsid w:val="00A978ED"/>
    <w:rsid w:val="00A97D11"/>
    <w:rsid w:val="00A97EA3"/>
    <w:rsid w:val="00AA1A5A"/>
    <w:rsid w:val="00AA2699"/>
    <w:rsid w:val="00AA6151"/>
    <w:rsid w:val="00AA6713"/>
    <w:rsid w:val="00AA6805"/>
    <w:rsid w:val="00AA7A93"/>
    <w:rsid w:val="00AB0DCA"/>
    <w:rsid w:val="00AB0F32"/>
    <w:rsid w:val="00AB1B27"/>
    <w:rsid w:val="00AB3168"/>
    <w:rsid w:val="00AB386C"/>
    <w:rsid w:val="00AB59F6"/>
    <w:rsid w:val="00AB633C"/>
    <w:rsid w:val="00AB6402"/>
    <w:rsid w:val="00AB7556"/>
    <w:rsid w:val="00AB7D75"/>
    <w:rsid w:val="00AC6482"/>
    <w:rsid w:val="00AC6FB9"/>
    <w:rsid w:val="00AD11F2"/>
    <w:rsid w:val="00AD1384"/>
    <w:rsid w:val="00AD23C3"/>
    <w:rsid w:val="00AD2A63"/>
    <w:rsid w:val="00AD3F44"/>
    <w:rsid w:val="00AD515B"/>
    <w:rsid w:val="00AD7245"/>
    <w:rsid w:val="00AD7703"/>
    <w:rsid w:val="00AD7FC0"/>
    <w:rsid w:val="00AE0ACF"/>
    <w:rsid w:val="00AE14D8"/>
    <w:rsid w:val="00AE159F"/>
    <w:rsid w:val="00AE222F"/>
    <w:rsid w:val="00AE5163"/>
    <w:rsid w:val="00AE52FA"/>
    <w:rsid w:val="00AE561F"/>
    <w:rsid w:val="00AE5B6E"/>
    <w:rsid w:val="00AE630B"/>
    <w:rsid w:val="00AE7C21"/>
    <w:rsid w:val="00AF0241"/>
    <w:rsid w:val="00AF0280"/>
    <w:rsid w:val="00AF0B04"/>
    <w:rsid w:val="00AF0EC0"/>
    <w:rsid w:val="00AF1564"/>
    <w:rsid w:val="00AF2051"/>
    <w:rsid w:val="00AF30A5"/>
    <w:rsid w:val="00AF3986"/>
    <w:rsid w:val="00AF3C54"/>
    <w:rsid w:val="00AF4A3F"/>
    <w:rsid w:val="00AF4AB1"/>
    <w:rsid w:val="00AF4D78"/>
    <w:rsid w:val="00AF4DF4"/>
    <w:rsid w:val="00B00297"/>
    <w:rsid w:val="00B0124E"/>
    <w:rsid w:val="00B03266"/>
    <w:rsid w:val="00B043B6"/>
    <w:rsid w:val="00B07121"/>
    <w:rsid w:val="00B07BE0"/>
    <w:rsid w:val="00B103BC"/>
    <w:rsid w:val="00B11316"/>
    <w:rsid w:val="00B11DFC"/>
    <w:rsid w:val="00B12D4A"/>
    <w:rsid w:val="00B15205"/>
    <w:rsid w:val="00B15B70"/>
    <w:rsid w:val="00B16AA2"/>
    <w:rsid w:val="00B16D6A"/>
    <w:rsid w:val="00B203C5"/>
    <w:rsid w:val="00B2117E"/>
    <w:rsid w:val="00B22B13"/>
    <w:rsid w:val="00B23496"/>
    <w:rsid w:val="00B24956"/>
    <w:rsid w:val="00B24B9C"/>
    <w:rsid w:val="00B25C7F"/>
    <w:rsid w:val="00B26F57"/>
    <w:rsid w:val="00B30F92"/>
    <w:rsid w:val="00B378E3"/>
    <w:rsid w:val="00B43593"/>
    <w:rsid w:val="00B45362"/>
    <w:rsid w:val="00B45F27"/>
    <w:rsid w:val="00B4601B"/>
    <w:rsid w:val="00B4682B"/>
    <w:rsid w:val="00B46F2D"/>
    <w:rsid w:val="00B46F2E"/>
    <w:rsid w:val="00B50E7E"/>
    <w:rsid w:val="00B517F8"/>
    <w:rsid w:val="00B533B0"/>
    <w:rsid w:val="00B53BC6"/>
    <w:rsid w:val="00B550EA"/>
    <w:rsid w:val="00B56EE9"/>
    <w:rsid w:val="00B573DA"/>
    <w:rsid w:val="00B60659"/>
    <w:rsid w:val="00B61BB1"/>
    <w:rsid w:val="00B62454"/>
    <w:rsid w:val="00B63A0B"/>
    <w:rsid w:val="00B63E24"/>
    <w:rsid w:val="00B63F39"/>
    <w:rsid w:val="00B668FE"/>
    <w:rsid w:val="00B704BE"/>
    <w:rsid w:val="00B70538"/>
    <w:rsid w:val="00B7582C"/>
    <w:rsid w:val="00B75F48"/>
    <w:rsid w:val="00B76620"/>
    <w:rsid w:val="00B80850"/>
    <w:rsid w:val="00B80B21"/>
    <w:rsid w:val="00B80B30"/>
    <w:rsid w:val="00B849C0"/>
    <w:rsid w:val="00B87821"/>
    <w:rsid w:val="00B87FA9"/>
    <w:rsid w:val="00B94293"/>
    <w:rsid w:val="00B94299"/>
    <w:rsid w:val="00B94862"/>
    <w:rsid w:val="00B94ED8"/>
    <w:rsid w:val="00B97BC8"/>
    <w:rsid w:val="00BA3E83"/>
    <w:rsid w:val="00BA43BF"/>
    <w:rsid w:val="00BA4B4A"/>
    <w:rsid w:val="00BA5054"/>
    <w:rsid w:val="00BA5BBF"/>
    <w:rsid w:val="00BA643B"/>
    <w:rsid w:val="00BA6DD9"/>
    <w:rsid w:val="00BA753C"/>
    <w:rsid w:val="00BB0046"/>
    <w:rsid w:val="00BB024D"/>
    <w:rsid w:val="00BB0A8A"/>
    <w:rsid w:val="00BB16CB"/>
    <w:rsid w:val="00BB57C1"/>
    <w:rsid w:val="00BB591D"/>
    <w:rsid w:val="00BB6FD3"/>
    <w:rsid w:val="00BB7060"/>
    <w:rsid w:val="00BB7619"/>
    <w:rsid w:val="00BB7834"/>
    <w:rsid w:val="00BC1111"/>
    <w:rsid w:val="00BC1FE6"/>
    <w:rsid w:val="00BC2455"/>
    <w:rsid w:val="00BC3F83"/>
    <w:rsid w:val="00BC4A61"/>
    <w:rsid w:val="00BC5F36"/>
    <w:rsid w:val="00BC6456"/>
    <w:rsid w:val="00BC6E51"/>
    <w:rsid w:val="00BD0959"/>
    <w:rsid w:val="00BD119E"/>
    <w:rsid w:val="00BD1E5C"/>
    <w:rsid w:val="00BD37AD"/>
    <w:rsid w:val="00BD3D92"/>
    <w:rsid w:val="00BD584D"/>
    <w:rsid w:val="00BD6091"/>
    <w:rsid w:val="00BE1054"/>
    <w:rsid w:val="00BE26A8"/>
    <w:rsid w:val="00BE2B32"/>
    <w:rsid w:val="00BE522A"/>
    <w:rsid w:val="00BE5CB4"/>
    <w:rsid w:val="00BE7613"/>
    <w:rsid w:val="00BF04EE"/>
    <w:rsid w:val="00BF1F73"/>
    <w:rsid w:val="00BF39CD"/>
    <w:rsid w:val="00BF45B5"/>
    <w:rsid w:val="00BF4F20"/>
    <w:rsid w:val="00C02182"/>
    <w:rsid w:val="00C02701"/>
    <w:rsid w:val="00C02D55"/>
    <w:rsid w:val="00C03115"/>
    <w:rsid w:val="00C032B0"/>
    <w:rsid w:val="00C0604F"/>
    <w:rsid w:val="00C067E8"/>
    <w:rsid w:val="00C06806"/>
    <w:rsid w:val="00C068C5"/>
    <w:rsid w:val="00C1415E"/>
    <w:rsid w:val="00C17042"/>
    <w:rsid w:val="00C17B6D"/>
    <w:rsid w:val="00C20E1D"/>
    <w:rsid w:val="00C215F4"/>
    <w:rsid w:val="00C2193A"/>
    <w:rsid w:val="00C22DDE"/>
    <w:rsid w:val="00C22F5C"/>
    <w:rsid w:val="00C23B43"/>
    <w:rsid w:val="00C2684A"/>
    <w:rsid w:val="00C277F8"/>
    <w:rsid w:val="00C3015A"/>
    <w:rsid w:val="00C326DD"/>
    <w:rsid w:val="00C3407A"/>
    <w:rsid w:val="00C351FB"/>
    <w:rsid w:val="00C4102D"/>
    <w:rsid w:val="00C41D90"/>
    <w:rsid w:val="00C42057"/>
    <w:rsid w:val="00C43339"/>
    <w:rsid w:val="00C45BC1"/>
    <w:rsid w:val="00C45DF6"/>
    <w:rsid w:val="00C46846"/>
    <w:rsid w:val="00C46F3D"/>
    <w:rsid w:val="00C47A27"/>
    <w:rsid w:val="00C47F35"/>
    <w:rsid w:val="00C51515"/>
    <w:rsid w:val="00C51EB4"/>
    <w:rsid w:val="00C520B3"/>
    <w:rsid w:val="00C54831"/>
    <w:rsid w:val="00C5644A"/>
    <w:rsid w:val="00C57A2E"/>
    <w:rsid w:val="00C6530E"/>
    <w:rsid w:val="00C65B60"/>
    <w:rsid w:val="00C66417"/>
    <w:rsid w:val="00C668AC"/>
    <w:rsid w:val="00C71116"/>
    <w:rsid w:val="00C725CB"/>
    <w:rsid w:val="00C74885"/>
    <w:rsid w:val="00C7647E"/>
    <w:rsid w:val="00C7711B"/>
    <w:rsid w:val="00C77CC4"/>
    <w:rsid w:val="00C80181"/>
    <w:rsid w:val="00C84084"/>
    <w:rsid w:val="00C845FF"/>
    <w:rsid w:val="00C84CC6"/>
    <w:rsid w:val="00C86CB0"/>
    <w:rsid w:val="00C919D7"/>
    <w:rsid w:val="00C94C09"/>
    <w:rsid w:val="00C94D6E"/>
    <w:rsid w:val="00C95954"/>
    <w:rsid w:val="00C959DC"/>
    <w:rsid w:val="00C963C4"/>
    <w:rsid w:val="00C964A7"/>
    <w:rsid w:val="00C97136"/>
    <w:rsid w:val="00C978CC"/>
    <w:rsid w:val="00CA1281"/>
    <w:rsid w:val="00CA210E"/>
    <w:rsid w:val="00CA2F61"/>
    <w:rsid w:val="00CA319F"/>
    <w:rsid w:val="00CA4BDF"/>
    <w:rsid w:val="00CA532F"/>
    <w:rsid w:val="00CA5C09"/>
    <w:rsid w:val="00CA60B0"/>
    <w:rsid w:val="00CA6AF5"/>
    <w:rsid w:val="00CA71AA"/>
    <w:rsid w:val="00CA7F56"/>
    <w:rsid w:val="00CB0D72"/>
    <w:rsid w:val="00CB1F3A"/>
    <w:rsid w:val="00CB3ABD"/>
    <w:rsid w:val="00CB5437"/>
    <w:rsid w:val="00CB5F48"/>
    <w:rsid w:val="00CC025B"/>
    <w:rsid w:val="00CC037A"/>
    <w:rsid w:val="00CC047C"/>
    <w:rsid w:val="00CC6323"/>
    <w:rsid w:val="00CC6D3D"/>
    <w:rsid w:val="00CC6F05"/>
    <w:rsid w:val="00CC70EC"/>
    <w:rsid w:val="00CD1272"/>
    <w:rsid w:val="00CD12E1"/>
    <w:rsid w:val="00CD1563"/>
    <w:rsid w:val="00CD2281"/>
    <w:rsid w:val="00CD2A64"/>
    <w:rsid w:val="00CD33B4"/>
    <w:rsid w:val="00CD3699"/>
    <w:rsid w:val="00CD3CF0"/>
    <w:rsid w:val="00CD405D"/>
    <w:rsid w:val="00CD4E16"/>
    <w:rsid w:val="00CD4F5D"/>
    <w:rsid w:val="00CD6D30"/>
    <w:rsid w:val="00CE1266"/>
    <w:rsid w:val="00CE327C"/>
    <w:rsid w:val="00CE3729"/>
    <w:rsid w:val="00CE45EE"/>
    <w:rsid w:val="00CE4B9F"/>
    <w:rsid w:val="00CF00B7"/>
    <w:rsid w:val="00CF206C"/>
    <w:rsid w:val="00CF2413"/>
    <w:rsid w:val="00CF2FCE"/>
    <w:rsid w:val="00CF35FE"/>
    <w:rsid w:val="00CF3B72"/>
    <w:rsid w:val="00CF3BC6"/>
    <w:rsid w:val="00CF4D1C"/>
    <w:rsid w:val="00CF61E1"/>
    <w:rsid w:val="00CF6211"/>
    <w:rsid w:val="00CF7C78"/>
    <w:rsid w:val="00D03725"/>
    <w:rsid w:val="00D03DE8"/>
    <w:rsid w:val="00D04353"/>
    <w:rsid w:val="00D04DD6"/>
    <w:rsid w:val="00D05461"/>
    <w:rsid w:val="00D06172"/>
    <w:rsid w:val="00D06DA0"/>
    <w:rsid w:val="00D10494"/>
    <w:rsid w:val="00D1087F"/>
    <w:rsid w:val="00D12115"/>
    <w:rsid w:val="00D12471"/>
    <w:rsid w:val="00D1281F"/>
    <w:rsid w:val="00D1500C"/>
    <w:rsid w:val="00D1583A"/>
    <w:rsid w:val="00D16065"/>
    <w:rsid w:val="00D1635F"/>
    <w:rsid w:val="00D21831"/>
    <w:rsid w:val="00D247F3"/>
    <w:rsid w:val="00D249C0"/>
    <w:rsid w:val="00D25D85"/>
    <w:rsid w:val="00D25FAC"/>
    <w:rsid w:val="00D30068"/>
    <w:rsid w:val="00D3149A"/>
    <w:rsid w:val="00D32437"/>
    <w:rsid w:val="00D329F7"/>
    <w:rsid w:val="00D32CED"/>
    <w:rsid w:val="00D338EB"/>
    <w:rsid w:val="00D35A60"/>
    <w:rsid w:val="00D370A4"/>
    <w:rsid w:val="00D40387"/>
    <w:rsid w:val="00D4306E"/>
    <w:rsid w:val="00D43AD5"/>
    <w:rsid w:val="00D44116"/>
    <w:rsid w:val="00D458B6"/>
    <w:rsid w:val="00D46934"/>
    <w:rsid w:val="00D472A1"/>
    <w:rsid w:val="00D47FC7"/>
    <w:rsid w:val="00D51337"/>
    <w:rsid w:val="00D523D5"/>
    <w:rsid w:val="00D54AEA"/>
    <w:rsid w:val="00D56173"/>
    <w:rsid w:val="00D57384"/>
    <w:rsid w:val="00D60760"/>
    <w:rsid w:val="00D61571"/>
    <w:rsid w:val="00D61BFD"/>
    <w:rsid w:val="00D62281"/>
    <w:rsid w:val="00D62840"/>
    <w:rsid w:val="00D63F3A"/>
    <w:rsid w:val="00D64B94"/>
    <w:rsid w:val="00D66E0C"/>
    <w:rsid w:val="00D72C5E"/>
    <w:rsid w:val="00D73A5C"/>
    <w:rsid w:val="00D73F88"/>
    <w:rsid w:val="00D74516"/>
    <w:rsid w:val="00D74F8B"/>
    <w:rsid w:val="00D76456"/>
    <w:rsid w:val="00D76F3D"/>
    <w:rsid w:val="00D77573"/>
    <w:rsid w:val="00D80266"/>
    <w:rsid w:val="00D81346"/>
    <w:rsid w:val="00D81E20"/>
    <w:rsid w:val="00D8269F"/>
    <w:rsid w:val="00D84D60"/>
    <w:rsid w:val="00D8635E"/>
    <w:rsid w:val="00D90FB0"/>
    <w:rsid w:val="00D9130C"/>
    <w:rsid w:val="00D9134D"/>
    <w:rsid w:val="00D91576"/>
    <w:rsid w:val="00D91648"/>
    <w:rsid w:val="00D91963"/>
    <w:rsid w:val="00D94C72"/>
    <w:rsid w:val="00D95E98"/>
    <w:rsid w:val="00D96085"/>
    <w:rsid w:val="00D972EB"/>
    <w:rsid w:val="00DA2118"/>
    <w:rsid w:val="00DA4572"/>
    <w:rsid w:val="00DA48FF"/>
    <w:rsid w:val="00DA5A94"/>
    <w:rsid w:val="00DA720E"/>
    <w:rsid w:val="00DB1B5F"/>
    <w:rsid w:val="00DB2F26"/>
    <w:rsid w:val="00DB3456"/>
    <w:rsid w:val="00DB4DAE"/>
    <w:rsid w:val="00DB4EF2"/>
    <w:rsid w:val="00DB5908"/>
    <w:rsid w:val="00DB69E3"/>
    <w:rsid w:val="00DB7081"/>
    <w:rsid w:val="00DB7427"/>
    <w:rsid w:val="00DC2B7F"/>
    <w:rsid w:val="00DC3B20"/>
    <w:rsid w:val="00DC4D0F"/>
    <w:rsid w:val="00DC5454"/>
    <w:rsid w:val="00DC686C"/>
    <w:rsid w:val="00DD0957"/>
    <w:rsid w:val="00DD0D64"/>
    <w:rsid w:val="00DD3E32"/>
    <w:rsid w:val="00DD4EF9"/>
    <w:rsid w:val="00DD7A5C"/>
    <w:rsid w:val="00DE11D8"/>
    <w:rsid w:val="00DE298C"/>
    <w:rsid w:val="00DE2AC6"/>
    <w:rsid w:val="00DE4049"/>
    <w:rsid w:val="00DE433D"/>
    <w:rsid w:val="00DE58EB"/>
    <w:rsid w:val="00DE5C69"/>
    <w:rsid w:val="00DE73CA"/>
    <w:rsid w:val="00DE7900"/>
    <w:rsid w:val="00DF02D3"/>
    <w:rsid w:val="00DF11BD"/>
    <w:rsid w:val="00DF317A"/>
    <w:rsid w:val="00DF3617"/>
    <w:rsid w:val="00DF3FFE"/>
    <w:rsid w:val="00DF4CAD"/>
    <w:rsid w:val="00DF57E6"/>
    <w:rsid w:val="00DF7914"/>
    <w:rsid w:val="00E01043"/>
    <w:rsid w:val="00E015F3"/>
    <w:rsid w:val="00E02D13"/>
    <w:rsid w:val="00E02F39"/>
    <w:rsid w:val="00E04D6E"/>
    <w:rsid w:val="00E05560"/>
    <w:rsid w:val="00E05740"/>
    <w:rsid w:val="00E07C09"/>
    <w:rsid w:val="00E12134"/>
    <w:rsid w:val="00E125DF"/>
    <w:rsid w:val="00E12D59"/>
    <w:rsid w:val="00E13C22"/>
    <w:rsid w:val="00E14846"/>
    <w:rsid w:val="00E15416"/>
    <w:rsid w:val="00E15CDC"/>
    <w:rsid w:val="00E15D9B"/>
    <w:rsid w:val="00E16B9C"/>
    <w:rsid w:val="00E17B4C"/>
    <w:rsid w:val="00E2139B"/>
    <w:rsid w:val="00E23ECC"/>
    <w:rsid w:val="00E23FF5"/>
    <w:rsid w:val="00E25151"/>
    <w:rsid w:val="00E26603"/>
    <w:rsid w:val="00E2695A"/>
    <w:rsid w:val="00E27D51"/>
    <w:rsid w:val="00E30010"/>
    <w:rsid w:val="00E30112"/>
    <w:rsid w:val="00E31015"/>
    <w:rsid w:val="00E342B8"/>
    <w:rsid w:val="00E3530A"/>
    <w:rsid w:val="00E379C0"/>
    <w:rsid w:val="00E42F6F"/>
    <w:rsid w:val="00E45DEF"/>
    <w:rsid w:val="00E46242"/>
    <w:rsid w:val="00E4640A"/>
    <w:rsid w:val="00E47D66"/>
    <w:rsid w:val="00E53E45"/>
    <w:rsid w:val="00E54658"/>
    <w:rsid w:val="00E54844"/>
    <w:rsid w:val="00E60B50"/>
    <w:rsid w:val="00E60CCF"/>
    <w:rsid w:val="00E62F41"/>
    <w:rsid w:val="00E63B2B"/>
    <w:rsid w:val="00E65BE8"/>
    <w:rsid w:val="00E65F30"/>
    <w:rsid w:val="00E6688C"/>
    <w:rsid w:val="00E66B3B"/>
    <w:rsid w:val="00E66F9C"/>
    <w:rsid w:val="00E67B36"/>
    <w:rsid w:val="00E70716"/>
    <w:rsid w:val="00E73BA3"/>
    <w:rsid w:val="00E747FD"/>
    <w:rsid w:val="00E7545B"/>
    <w:rsid w:val="00E75C47"/>
    <w:rsid w:val="00E75DC2"/>
    <w:rsid w:val="00E760E3"/>
    <w:rsid w:val="00E76606"/>
    <w:rsid w:val="00E76938"/>
    <w:rsid w:val="00E81C1A"/>
    <w:rsid w:val="00E869D0"/>
    <w:rsid w:val="00E87664"/>
    <w:rsid w:val="00E87E6E"/>
    <w:rsid w:val="00E90332"/>
    <w:rsid w:val="00E90E83"/>
    <w:rsid w:val="00E90F8D"/>
    <w:rsid w:val="00E93FDD"/>
    <w:rsid w:val="00E944EE"/>
    <w:rsid w:val="00E94A80"/>
    <w:rsid w:val="00E95A68"/>
    <w:rsid w:val="00EA194E"/>
    <w:rsid w:val="00EA23ED"/>
    <w:rsid w:val="00EA2A8A"/>
    <w:rsid w:val="00EA3CDF"/>
    <w:rsid w:val="00EA3F43"/>
    <w:rsid w:val="00EA5834"/>
    <w:rsid w:val="00EA5FB8"/>
    <w:rsid w:val="00EA73D5"/>
    <w:rsid w:val="00EA7B3E"/>
    <w:rsid w:val="00EB02EB"/>
    <w:rsid w:val="00EB115D"/>
    <w:rsid w:val="00EB2013"/>
    <w:rsid w:val="00EB7909"/>
    <w:rsid w:val="00EC0387"/>
    <w:rsid w:val="00EC0F52"/>
    <w:rsid w:val="00EC1B5B"/>
    <w:rsid w:val="00EC209F"/>
    <w:rsid w:val="00EC4747"/>
    <w:rsid w:val="00EC55D0"/>
    <w:rsid w:val="00EC5931"/>
    <w:rsid w:val="00EC61AC"/>
    <w:rsid w:val="00EC6289"/>
    <w:rsid w:val="00EC6EF1"/>
    <w:rsid w:val="00ED03AD"/>
    <w:rsid w:val="00ED3484"/>
    <w:rsid w:val="00ED3874"/>
    <w:rsid w:val="00ED4301"/>
    <w:rsid w:val="00ED4D72"/>
    <w:rsid w:val="00ED56AD"/>
    <w:rsid w:val="00EE0F74"/>
    <w:rsid w:val="00EE3004"/>
    <w:rsid w:val="00EE66D4"/>
    <w:rsid w:val="00EF0D08"/>
    <w:rsid w:val="00EF2704"/>
    <w:rsid w:val="00EF2C60"/>
    <w:rsid w:val="00EF30EF"/>
    <w:rsid w:val="00EF32A6"/>
    <w:rsid w:val="00EF3DF1"/>
    <w:rsid w:val="00EF4E3D"/>
    <w:rsid w:val="00EF6245"/>
    <w:rsid w:val="00EF64F7"/>
    <w:rsid w:val="00F00142"/>
    <w:rsid w:val="00F008F3"/>
    <w:rsid w:val="00F017C3"/>
    <w:rsid w:val="00F04730"/>
    <w:rsid w:val="00F05262"/>
    <w:rsid w:val="00F0692F"/>
    <w:rsid w:val="00F10DC6"/>
    <w:rsid w:val="00F10FDF"/>
    <w:rsid w:val="00F133D8"/>
    <w:rsid w:val="00F13F28"/>
    <w:rsid w:val="00F15F9C"/>
    <w:rsid w:val="00F1722D"/>
    <w:rsid w:val="00F20378"/>
    <w:rsid w:val="00F21D54"/>
    <w:rsid w:val="00F23649"/>
    <w:rsid w:val="00F23658"/>
    <w:rsid w:val="00F23E3B"/>
    <w:rsid w:val="00F259B5"/>
    <w:rsid w:val="00F31A13"/>
    <w:rsid w:val="00F31BAB"/>
    <w:rsid w:val="00F32F3C"/>
    <w:rsid w:val="00F34CC1"/>
    <w:rsid w:val="00F357C3"/>
    <w:rsid w:val="00F35952"/>
    <w:rsid w:val="00F35A4D"/>
    <w:rsid w:val="00F37FF1"/>
    <w:rsid w:val="00F41E82"/>
    <w:rsid w:val="00F42451"/>
    <w:rsid w:val="00F465A3"/>
    <w:rsid w:val="00F47C54"/>
    <w:rsid w:val="00F51855"/>
    <w:rsid w:val="00F53286"/>
    <w:rsid w:val="00F53BE7"/>
    <w:rsid w:val="00F54000"/>
    <w:rsid w:val="00F5599B"/>
    <w:rsid w:val="00F56066"/>
    <w:rsid w:val="00F57563"/>
    <w:rsid w:val="00F61901"/>
    <w:rsid w:val="00F61FAB"/>
    <w:rsid w:val="00F6279C"/>
    <w:rsid w:val="00F62FBE"/>
    <w:rsid w:val="00F658A7"/>
    <w:rsid w:val="00F65947"/>
    <w:rsid w:val="00F70960"/>
    <w:rsid w:val="00F709CD"/>
    <w:rsid w:val="00F71921"/>
    <w:rsid w:val="00F742F2"/>
    <w:rsid w:val="00F74AE7"/>
    <w:rsid w:val="00F752E1"/>
    <w:rsid w:val="00F760BA"/>
    <w:rsid w:val="00F77522"/>
    <w:rsid w:val="00F8108F"/>
    <w:rsid w:val="00F818B2"/>
    <w:rsid w:val="00F82F75"/>
    <w:rsid w:val="00F82F9C"/>
    <w:rsid w:val="00F82FA0"/>
    <w:rsid w:val="00F832E3"/>
    <w:rsid w:val="00F85101"/>
    <w:rsid w:val="00F8699E"/>
    <w:rsid w:val="00F940EE"/>
    <w:rsid w:val="00F94623"/>
    <w:rsid w:val="00F950F5"/>
    <w:rsid w:val="00F953E4"/>
    <w:rsid w:val="00F974EE"/>
    <w:rsid w:val="00FA322B"/>
    <w:rsid w:val="00FA32AA"/>
    <w:rsid w:val="00FA3837"/>
    <w:rsid w:val="00FA492C"/>
    <w:rsid w:val="00FA5C37"/>
    <w:rsid w:val="00FA683F"/>
    <w:rsid w:val="00FA71EC"/>
    <w:rsid w:val="00FA73E6"/>
    <w:rsid w:val="00FB06E5"/>
    <w:rsid w:val="00FB127B"/>
    <w:rsid w:val="00FB4121"/>
    <w:rsid w:val="00FB46B1"/>
    <w:rsid w:val="00FB5145"/>
    <w:rsid w:val="00FB7867"/>
    <w:rsid w:val="00FC0DCF"/>
    <w:rsid w:val="00FC2B4D"/>
    <w:rsid w:val="00FC32A9"/>
    <w:rsid w:val="00FC4DDF"/>
    <w:rsid w:val="00FC55F9"/>
    <w:rsid w:val="00FC608C"/>
    <w:rsid w:val="00FC6FAD"/>
    <w:rsid w:val="00FC7A9B"/>
    <w:rsid w:val="00FD09FA"/>
    <w:rsid w:val="00FD2A02"/>
    <w:rsid w:val="00FD3A6C"/>
    <w:rsid w:val="00FD4A85"/>
    <w:rsid w:val="00FD51FD"/>
    <w:rsid w:val="00FD551C"/>
    <w:rsid w:val="00FE020A"/>
    <w:rsid w:val="00FE0BB7"/>
    <w:rsid w:val="00FE0F1A"/>
    <w:rsid w:val="00FE10A7"/>
    <w:rsid w:val="00FE1A6A"/>
    <w:rsid w:val="00FE360E"/>
    <w:rsid w:val="00FE384E"/>
    <w:rsid w:val="00FE5068"/>
    <w:rsid w:val="00FE69AC"/>
    <w:rsid w:val="00FE6A3F"/>
    <w:rsid w:val="00FE6DBE"/>
    <w:rsid w:val="00FE73B8"/>
    <w:rsid w:val="00FE756D"/>
    <w:rsid w:val="00FF0A17"/>
    <w:rsid w:val="00FF1BDF"/>
    <w:rsid w:val="00FF30EE"/>
    <w:rsid w:val="00FF3145"/>
    <w:rsid w:val="00FF3906"/>
    <w:rsid w:val="00FF4CB4"/>
    <w:rsid w:val="00FF630A"/>
    <w:rsid w:val="00FF6BF0"/>
    <w:rsid w:val="01374DB0"/>
    <w:rsid w:val="019F0375"/>
    <w:rsid w:val="0207489D"/>
    <w:rsid w:val="05AA7CC5"/>
    <w:rsid w:val="06741DF4"/>
    <w:rsid w:val="074D40D6"/>
    <w:rsid w:val="07AC33B1"/>
    <w:rsid w:val="081E0673"/>
    <w:rsid w:val="08606DA3"/>
    <w:rsid w:val="08A72BAB"/>
    <w:rsid w:val="097C3ED9"/>
    <w:rsid w:val="09C60ED3"/>
    <w:rsid w:val="0D6048C9"/>
    <w:rsid w:val="0D611C59"/>
    <w:rsid w:val="0D906C4E"/>
    <w:rsid w:val="103010BE"/>
    <w:rsid w:val="10427F24"/>
    <w:rsid w:val="11651119"/>
    <w:rsid w:val="11D75AB4"/>
    <w:rsid w:val="137C19F6"/>
    <w:rsid w:val="14ED488B"/>
    <w:rsid w:val="15032529"/>
    <w:rsid w:val="16E06DAA"/>
    <w:rsid w:val="1A84199F"/>
    <w:rsid w:val="1A8A12FF"/>
    <w:rsid w:val="1B572863"/>
    <w:rsid w:val="1BD21FB5"/>
    <w:rsid w:val="1D010952"/>
    <w:rsid w:val="1D8D7E26"/>
    <w:rsid w:val="1DB2755E"/>
    <w:rsid w:val="1E3F1D85"/>
    <w:rsid w:val="1E4B40BF"/>
    <w:rsid w:val="1F385DCE"/>
    <w:rsid w:val="1FD661FB"/>
    <w:rsid w:val="23CF7BFF"/>
    <w:rsid w:val="26460EEE"/>
    <w:rsid w:val="2659154B"/>
    <w:rsid w:val="291B64F8"/>
    <w:rsid w:val="2A404FF6"/>
    <w:rsid w:val="2BA55758"/>
    <w:rsid w:val="2CC9085F"/>
    <w:rsid w:val="30303EBD"/>
    <w:rsid w:val="30862AA2"/>
    <w:rsid w:val="30E643CE"/>
    <w:rsid w:val="32005DF7"/>
    <w:rsid w:val="332E6BA6"/>
    <w:rsid w:val="3520485E"/>
    <w:rsid w:val="354616D9"/>
    <w:rsid w:val="37204D4B"/>
    <w:rsid w:val="382420FB"/>
    <w:rsid w:val="397A199A"/>
    <w:rsid w:val="39CB6BB7"/>
    <w:rsid w:val="3B33422F"/>
    <w:rsid w:val="3B5027F8"/>
    <w:rsid w:val="3B6E10D7"/>
    <w:rsid w:val="3CEE1CE9"/>
    <w:rsid w:val="3D6422EB"/>
    <w:rsid w:val="3E4B2433"/>
    <w:rsid w:val="3E9C322D"/>
    <w:rsid w:val="3F4E6D6D"/>
    <w:rsid w:val="41AD568A"/>
    <w:rsid w:val="41AD6A98"/>
    <w:rsid w:val="424C4D3C"/>
    <w:rsid w:val="42FC7345"/>
    <w:rsid w:val="44F8178E"/>
    <w:rsid w:val="46BA1DC2"/>
    <w:rsid w:val="47343D06"/>
    <w:rsid w:val="48EE116E"/>
    <w:rsid w:val="4C3B19EF"/>
    <w:rsid w:val="4C6C0A78"/>
    <w:rsid w:val="4CE14437"/>
    <w:rsid w:val="4EDF1575"/>
    <w:rsid w:val="4EE91E40"/>
    <w:rsid w:val="51592D2D"/>
    <w:rsid w:val="53A61A39"/>
    <w:rsid w:val="53FB5706"/>
    <w:rsid w:val="56DE5741"/>
    <w:rsid w:val="56F71AC0"/>
    <w:rsid w:val="5A3B3C24"/>
    <w:rsid w:val="5A7E1A6A"/>
    <w:rsid w:val="5B056B26"/>
    <w:rsid w:val="5BB633F1"/>
    <w:rsid w:val="5BB947B7"/>
    <w:rsid w:val="5C744452"/>
    <w:rsid w:val="5D9700B9"/>
    <w:rsid w:val="5EB613EB"/>
    <w:rsid w:val="5F757358"/>
    <w:rsid w:val="612158A6"/>
    <w:rsid w:val="613A3649"/>
    <w:rsid w:val="62633A5B"/>
    <w:rsid w:val="652F61E5"/>
    <w:rsid w:val="67AA0A66"/>
    <w:rsid w:val="67DF5534"/>
    <w:rsid w:val="68287D63"/>
    <w:rsid w:val="692000D3"/>
    <w:rsid w:val="695977A6"/>
    <w:rsid w:val="69A228C6"/>
    <w:rsid w:val="6A4C470E"/>
    <w:rsid w:val="6B1B357A"/>
    <w:rsid w:val="6B6A50ED"/>
    <w:rsid w:val="6B923B54"/>
    <w:rsid w:val="6BA9675E"/>
    <w:rsid w:val="6C340F3E"/>
    <w:rsid w:val="6E4656D9"/>
    <w:rsid w:val="6E467C94"/>
    <w:rsid w:val="6F6840A1"/>
    <w:rsid w:val="711E3F6B"/>
    <w:rsid w:val="723F024C"/>
    <w:rsid w:val="72E50959"/>
    <w:rsid w:val="735A725D"/>
    <w:rsid w:val="7494719F"/>
    <w:rsid w:val="78CC4E56"/>
    <w:rsid w:val="793E1464"/>
    <w:rsid w:val="7F065A70"/>
    <w:rsid w:val="7F2C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1375D1"/>
      <w:u w:val="none"/>
    </w:rPr>
  </w:style>
  <w:style w:type="character" w:customStyle="1" w:styleId="10">
    <w:name w:val="页眉 字符"/>
    <w:link w:val="5"/>
    <w:qFormat/>
    <w:uiPriority w:val="0"/>
    <w:rPr>
      <w:kern w:val="2"/>
      <w:sz w:val="18"/>
      <w:szCs w:val="18"/>
    </w:rPr>
  </w:style>
  <w:style w:type="character" w:customStyle="1" w:styleId="11">
    <w:name w:val="页脚 字符"/>
    <w:link w:val="4"/>
    <w:qFormat/>
    <w:uiPriority w:val="0"/>
    <w:rPr>
      <w:kern w:val="2"/>
      <w:sz w:val="18"/>
      <w:szCs w:val="18"/>
    </w:rPr>
  </w:style>
  <w:style w:type="character" w:customStyle="1" w:styleId="12">
    <w:name w:val="日期 字符"/>
    <w:link w:val="2"/>
    <w:qFormat/>
    <w:uiPriority w:val="0"/>
    <w:rPr>
      <w:kern w:val="2"/>
      <w:sz w:val="21"/>
      <w:szCs w:val="24"/>
    </w:rPr>
  </w:style>
  <w:style w:type="paragraph" w:customStyle="1" w:styleId="13">
    <w:name w:val="Char Char Char Char Char Char Char"/>
    <w:basedOn w:val="1"/>
    <w:qFormat/>
    <w:uiPriority w:val="0"/>
    <w:pPr>
      <w:keepNext/>
      <w:keepLines/>
      <w:pageBreakBefore/>
      <w:tabs>
        <w:tab w:val="left" w:pos="360"/>
      </w:tabs>
      <w:adjustRightInd w:val="0"/>
    </w:pPr>
    <w:rPr>
      <w:rFonts w:ascii="Tahoma" w:hAnsi="Tahoma"/>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208</Words>
  <Characters>1187</Characters>
  <Lines>9</Lines>
  <Paragraphs>2</Paragraphs>
  <TotalTime>0</TotalTime>
  <ScaleCrop>false</ScaleCrop>
  <LinksUpToDate>false</LinksUpToDate>
  <CharactersWithSpaces>1393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2017-02-21T00:41:00Z</dcterms:created>
  <dc:creator>shijianke</dc:creator>
  <cp:lastModifiedBy>CQ</cp:lastModifiedBy>
  <cp:lastPrinted>2021-09-24T01:56:16Z</cp:lastPrinted>
  <dcterms:modified xsi:type="dcterms:W3CDTF">2021-09-24T01:57:57Z</dcterms:modified>
  <cp:revision>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6175181B4E0D4D85BE0EC1ED7447194D</vt:lpwstr>
  </property>
</Properties>
</file>